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6B7E" w14:textId="73F6DD21" w:rsidR="002E5F96" w:rsidRDefault="004106DB" w:rsidP="002E5F96">
      <w:pPr>
        <w:spacing w:after="0" w:line="360" w:lineRule="auto"/>
        <w:rPr>
          <w:rFonts w:ascii="Times New Roman" w:hAnsi="Times New Roman" w:cs="Times New Roman"/>
          <w:b/>
          <w:bCs/>
          <w:lang w:val="en-US"/>
        </w:rPr>
      </w:pPr>
      <w:r>
        <w:rPr>
          <w:noProof/>
        </w:rPr>
        <w:drawing>
          <wp:anchor distT="0" distB="0" distL="114300" distR="114300" simplePos="0" relativeHeight="251659264" behindDoc="1" locked="0" layoutInCell="1" allowOverlap="1" wp14:anchorId="053CD774" wp14:editId="47202EAC">
            <wp:simplePos x="0" y="0"/>
            <wp:positionH relativeFrom="margin">
              <wp:posOffset>-313266</wp:posOffset>
            </wp:positionH>
            <wp:positionV relativeFrom="page">
              <wp:align>top</wp:align>
            </wp:positionV>
            <wp:extent cx="906145" cy="753110"/>
            <wp:effectExtent l="0" t="0" r="0" b="0"/>
            <wp:wrapTight wrapText="bothSides">
              <wp:wrapPolygon edited="0">
                <wp:start x="9536" y="3278"/>
                <wp:lineTo x="7266" y="5464"/>
                <wp:lineTo x="5449" y="9288"/>
                <wp:lineTo x="5903" y="14206"/>
                <wp:lineTo x="7720" y="16938"/>
                <wp:lineTo x="8628" y="18030"/>
                <wp:lineTo x="11352" y="18030"/>
                <wp:lineTo x="11807" y="16938"/>
                <wp:lineTo x="16348" y="11474"/>
                <wp:lineTo x="14531" y="7649"/>
                <wp:lineTo x="11807" y="3278"/>
                <wp:lineTo x="9536" y="3278"/>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145"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lang w:val="en-US"/>
        </w:rPr>
        <w:t xml:space="preserve">   </w:t>
      </w:r>
      <w:r w:rsidR="002E5F96" w:rsidRPr="00BA424F">
        <w:rPr>
          <w:rFonts w:ascii="Times New Roman" w:hAnsi="Times New Roman" w:cs="Times New Roman"/>
          <w:b/>
          <w:bCs/>
          <w:lang w:val="en-US"/>
        </w:rPr>
        <w:t>MEDICAL DIAGNOSTIC</w:t>
      </w:r>
      <w:r>
        <w:rPr>
          <w:rFonts w:ascii="Times New Roman" w:hAnsi="Times New Roman" w:cs="Times New Roman"/>
          <w:b/>
          <w:bCs/>
          <w:lang w:val="en-US"/>
        </w:rPr>
        <w:t xml:space="preserve"> </w:t>
      </w:r>
      <w:r w:rsidR="002E5F96" w:rsidRPr="00BA424F">
        <w:rPr>
          <w:rFonts w:ascii="Times New Roman" w:hAnsi="Times New Roman" w:cs="Times New Roman"/>
          <w:b/>
          <w:bCs/>
          <w:lang w:val="en-US"/>
        </w:rPr>
        <w:t>FORM (MDF) FOR SAMBO ATHLETES WITH VISUAL IMPAIRMEN</w:t>
      </w:r>
      <w:r w:rsidR="00EE2005">
        <w:rPr>
          <w:rFonts w:ascii="Times New Roman" w:hAnsi="Times New Roman" w:cs="Times New Roman"/>
          <w:b/>
          <w:bCs/>
          <w:lang w:val="en-US"/>
        </w:rPr>
        <w:t>T</w:t>
      </w:r>
    </w:p>
    <w:p w14:paraId="608E1EF1" w14:textId="77777777" w:rsidR="00860FD1" w:rsidRDefault="00860FD1" w:rsidP="002E5F96">
      <w:pPr>
        <w:spacing w:after="0" w:line="360" w:lineRule="auto"/>
        <w:rPr>
          <w:rFonts w:ascii="Times New Roman" w:hAnsi="Times New Roman" w:cs="Times New Roman"/>
          <w:b/>
          <w:bCs/>
          <w:lang w:val="en-US"/>
        </w:rPr>
      </w:pPr>
    </w:p>
    <w:p w14:paraId="2758AE9F" w14:textId="02CFAB9A"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b/>
          <w:bCs/>
          <w:lang w:val="en-US"/>
        </w:rPr>
        <w:t>I - ATHLETE INFORMATION</w:t>
      </w:r>
      <w:r w:rsidRPr="00DF2138">
        <w:rPr>
          <w:rFonts w:ascii="Times New Roman" w:hAnsi="Times New Roman" w:cs="Times New Roman"/>
          <w:lang w:val="en-US"/>
        </w:rPr>
        <w:t xml:space="preserve"> (as in National Identification Card or Passport)</w:t>
      </w:r>
      <w:r w:rsidR="004106DB">
        <w:rPr>
          <w:rFonts w:ascii="Times New Roman" w:hAnsi="Times New Roman" w:cs="Times New Roman"/>
          <w:lang w:val="en-US"/>
        </w:rPr>
        <w:t xml:space="preserve">                                    </w:t>
      </w:r>
      <w:r w:rsidRPr="00DF2138">
        <w:rPr>
          <w:rFonts w:ascii="Times New Roman" w:hAnsi="Times New Roman" w:cs="Times New Roman"/>
          <w:lang w:val="en-US"/>
        </w:rPr>
        <w:t xml:space="preserve"> </w:t>
      </w:r>
      <w:r w:rsidR="004106DB">
        <w:rPr>
          <w:noProof/>
          <w:lang w:val="en-US"/>
        </w:rPr>
        <w:t xml:space="preserve">     </w:t>
      </w:r>
    </w:p>
    <w:p w14:paraId="141F4BF4" w14:textId="176FA00B"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lang w:val="en-US"/>
        </w:rPr>
        <w:t>Last name(s): _______________________</w:t>
      </w:r>
      <w:r w:rsidR="00860FD1">
        <w:rPr>
          <w:rFonts w:ascii="Times New Roman" w:hAnsi="Times New Roman" w:cs="Times New Roman"/>
          <w:lang w:val="en-US"/>
        </w:rPr>
        <w:t>_______</w:t>
      </w:r>
      <w:proofErr w:type="gramStart"/>
      <w:r w:rsidR="00860FD1">
        <w:rPr>
          <w:rFonts w:ascii="Times New Roman" w:hAnsi="Times New Roman" w:cs="Times New Roman"/>
          <w:lang w:val="en-US"/>
        </w:rPr>
        <w:t>_</w:t>
      </w:r>
      <w:r w:rsidR="003711A4" w:rsidRPr="00DF2138">
        <w:rPr>
          <w:rFonts w:ascii="Times New Roman" w:hAnsi="Times New Roman" w:cs="Times New Roman"/>
          <w:lang w:val="en-US"/>
        </w:rPr>
        <w:t xml:space="preserve">  </w:t>
      </w:r>
      <w:r w:rsidRPr="00DF2138">
        <w:rPr>
          <w:rFonts w:ascii="Times New Roman" w:hAnsi="Times New Roman" w:cs="Times New Roman"/>
          <w:lang w:val="en-US"/>
        </w:rPr>
        <w:t>First</w:t>
      </w:r>
      <w:proofErr w:type="gramEnd"/>
      <w:r w:rsidRPr="00DF2138">
        <w:rPr>
          <w:rFonts w:ascii="Times New Roman" w:hAnsi="Times New Roman" w:cs="Times New Roman"/>
          <w:lang w:val="en-US"/>
        </w:rPr>
        <w:t xml:space="preserve"> name: _________________________ </w:t>
      </w:r>
      <w:r w:rsidR="008A52E0">
        <w:rPr>
          <w:rFonts w:ascii="Times New Roman" w:hAnsi="Times New Roman" w:cs="Times New Roman"/>
          <w:lang w:val="en-US"/>
        </w:rPr>
        <w:t>RN</w:t>
      </w:r>
      <w:r w:rsidR="00860FD1">
        <w:rPr>
          <w:rFonts w:ascii="Times New Roman" w:hAnsi="Times New Roman" w:cs="Times New Roman"/>
          <w:lang w:val="en-US"/>
        </w:rPr>
        <w:t>_____________</w:t>
      </w:r>
    </w:p>
    <w:p w14:paraId="29C05366" w14:textId="0877311B"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lang w:val="en-US"/>
        </w:rPr>
        <w:t xml:space="preserve">Gender: Female □ </w:t>
      </w:r>
      <w:r w:rsidRPr="00DF2138">
        <w:rPr>
          <w:rFonts w:ascii="Times New Roman" w:hAnsi="Times New Roman" w:cs="Times New Roman"/>
          <w:lang w:val="en-US"/>
        </w:rPr>
        <w:tab/>
        <w:t xml:space="preserve">Male □ </w:t>
      </w:r>
      <w:r w:rsidRPr="00DF2138">
        <w:rPr>
          <w:rFonts w:ascii="Times New Roman" w:hAnsi="Times New Roman" w:cs="Times New Roman"/>
          <w:lang w:val="en-US"/>
        </w:rPr>
        <w:tab/>
      </w:r>
      <w:r w:rsidR="0074775D" w:rsidRPr="00DF2138">
        <w:rPr>
          <w:rFonts w:ascii="Times New Roman" w:eastAsia="Calibri" w:hAnsi="Times New Roman" w:cs="Times New Roman"/>
          <w:color w:val="000000"/>
          <w:lang w:val="en-US" w:eastAsia="ru-RU"/>
        </w:rPr>
        <w:t xml:space="preserve">Date of Birth:  </w:t>
      </w:r>
      <w:r w:rsidR="0074775D" w:rsidRPr="00DF2138">
        <w:rPr>
          <w:rFonts w:ascii="Times New Roman" w:eastAsia="Calibri" w:hAnsi="Times New Roman" w:cs="Times New Roman"/>
          <w:color w:val="AEAAAA"/>
          <w:lang w:val="en-US" w:eastAsia="ru-RU"/>
        </w:rPr>
        <w:t xml:space="preserve">dd   </w:t>
      </w:r>
      <w:proofErr w:type="gramStart"/>
      <w:r w:rsidR="0074775D" w:rsidRPr="00DF2138">
        <w:rPr>
          <w:rFonts w:ascii="Times New Roman" w:eastAsia="Calibri" w:hAnsi="Times New Roman" w:cs="Times New Roman"/>
          <w:color w:val="000000"/>
          <w:lang w:val="en-US" w:eastAsia="ru-RU"/>
        </w:rPr>
        <w:t xml:space="preserve">/  </w:t>
      </w:r>
      <w:r w:rsidR="0074775D" w:rsidRPr="00DF2138">
        <w:rPr>
          <w:rFonts w:ascii="Times New Roman" w:eastAsia="Calibri" w:hAnsi="Times New Roman" w:cs="Times New Roman"/>
          <w:color w:val="AEAAAA"/>
          <w:lang w:val="en-US" w:eastAsia="ru-RU"/>
        </w:rPr>
        <w:t>mm</w:t>
      </w:r>
      <w:proofErr w:type="gramEnd"/>
      <w:r w:rsidR="0074775D" w:rsidRPr="00DF2138">
        <w:rPr>
          <w:rFonts w:ascii="Times New Roman" w:eastAsia="Calibri" w:hAnsi="Times New Roman" w:cs="Times New Roman"/>
          <w:color w:val="AEAAAA"/>
          <w:lang w:val="en-US" w:eastAsia="ru-RU"/>
        </w:rPr>
        <w:t xml:space="preserve"> </w:t>
      </w:r>
      <w:r w:rsidR="0074775D" w:rsidRPr="00DF2138">
        <w:rPr>
          <w:rFonts w:ascii="Times New Roman" w:eastAsia="Calibri" w:hAnsi="Times New Roman" w:cs="Times New Roman"/>
          <w:color w:val="000000"/>
          <w:lang w:val="en-US" w:eastAsia="ru-RU"/>
        </w:rPr>
        <w:t xml:space="preserve"> </w:t>
      </w:r>
      <w:proofErr w:type="gramStart"/>
      <w:r w:rsidR="0074775D" w:rsidRPr="00DF2138">
        <w:rPr>
          <w:rFonts w:ascii="Times New Roman" w:eastAsia="Calibri" w:hAnsi="Times New Roman" w:cs="Times New Roman"/>
          <w:color w:val="000000"/>
          <w:lang w:val="en-US" w:eastAsia="ru-RU"/>
        </w:rPr>
        <w:t xml:space="preserve">/  </w:t>
      </w:r>
      <w:proofErr w:type="spellStart"/>
      <w:r w:rsidR="0074775D" w:rsidRPr="00DF2138">
        <w:rPr>
          <w:rFonts w:ascii="Times New Roman" w:eastAsia="Calibri" w:hAnsi="Times New Roman" w:cs="Times New Roman"/>
          <w:color w:val="AEAAAA"/>
          <w:lang w:val="en-US" w:eastAsia="ru-RU"/>
        </w:rPr>
        <w:t>yyyy</w:t>
      </w:r>
      <w:proofErr w:type="spellEnd"/>
      <w:proofErr w:type="gramEnd"/>
      <w:r w:rsidR="0074775D" w:rsidRPr="00DF2138">
        <w:rPr>
          <w:rFonts w:ascii="Times New Roman" w:eastAsia="Calibri" w:hAnsi="Times New Roman" w:cs="Times New Roman"/>
          <w:color w:val="000000"/>
          <w:lang w:val="en-US" w:eastAsia="ru-RU"/>
        </w:rPr>
        <w:t xml:space="preserve">    </w:t>
      </w:r>
      <w:r w:rsidRPr="00DF2138">
        <w:rPr>
          <w:rFonts w:ascii="Times New Roman" w:hAnsi="Times New Roman" w:cs="Times New Roman"/>
          <w:lang w:val="en-US"/>
        </w:rPr>
        <w:t xml:space="preserve"> </w:t>
      </w:r>
      <w:r w:rsidR="003C6308" w:rsidRPr="00DF2138">
        <w:rPr>
          <w:rFonts w:ascii="Times New Roman" w:hAnsi="Times New Roman" w:cs="Times New Roman"/>
          <w:lang w:val="en-US"/>
        </w:rPr>
        <w:t>Country</w:t>
      </w:r>
      <w:r w:rsidRPr="00DF2138">
        <w:rPr>
          <w:rFonts w:ascii="Times New Roman" w:hAnsi="Times New Roman" w:cs="Times New Roman"/>
          <w:lang w:val="en-US"/>
        </w:rPr>
        <w:t>: __________________</w:t>
      </w:r>
    </w:p>
    <w:p w14:paraId="76F54F50" w14:textId="77777777" w:rsidR="008A52E0" w:rsidRDefault="002E5F96" w:rsidP="008A52E0">
      <w:pPr>
        <w:spacing w:after="0" w:line="360" w:lineRule="auto"/>
        <w:rPr>
          <w:rFonts w:ascii="Times New Roman" w:hAnsi="Times New Roman" w:cs="Times New Roman"/>
          <w:lang w:val="en-US"/>
        </w:rPr>
      </w:pPr>
      <w:r w:rsidRPr="00DF2138">
        <w:rPr>
          <w:rFonts w:ascii="Times New Roman" w:hAnsi="Times New Roman" w:cs="Times New Roman"/>
          <w:lang w:val="en-US"/>
        </w:rPr>
        <w:t xml:space="preserve">Sport:  </w:t>
      </w:r>
      <w:proofErr w:type="gramStart"/>
      <w:r w:rsidRPr="00DF2138">
        <w:rPr>
          <w:rFonts w:ascii="Times New Roman" w:hAnsi="Times New Roman" w:cs="Times New Roman"/>
          <w:b/>
          <w:bCs/>
          <w:lang w:val="en-US"/>
        </w:rPr>
        <w:t>SAMBO</w:t>
      </w:r>
      <w:r w:rsidRPr="00DF2138">
        <w:rPr>
          <w:rFonts w:ascii="Times New Roman" w:hAnsi="Times New Roman" w:cs="Times New Roman"/>
          <w:lang w:val="en-US"/>
        </w:rPr>
        <w:t xml:space="preserve">  </w:t>
      </w:r>
      <w:r w:rsidR="003711A4" w:rsidRPr="00DF2138">
        <w:rPr>
          <w:rFonts w:ascii="Times New Roman" w:hAnsi="Times New Roman" w:cs="Times New Roman"/>
          <w:lang w:val="en-US"/>
        </w:rPr>
        <w:t>.</w:t>
      </w:r>
      <w:proofErr w:type="gramEnd"/>
      <w:r w:rsidR="003711A4" w:rsidRPr="00DF2138">
        <w:rPr>
          <w:rFonts w:ascii="Times New Roman" w:hAnsi="Times New Roman" w:cs="Times New Roman"/>
          <w:lang w:val="en-US"/>
        </w:rPr>
        <w:t xml:space="preserve">  </w:t>
      </w:r>
      <w:r w:rsidRPr="00DF2138">
        <w:rPr>
          <w:rFonts w:ascii="Times New Roman" w:hAnsi="Times New Roman" w:cs="Times New Roman"/>
          <w:lang w:val="en-US"/>
        </w:rPr>
        <w:t>The National Federation (NF) certifies that there are no health risks and contra-indication</w:t>
      </w:r>
      <w:r w:rsidR="001102DF" w:rsidRPr="00DF2138">
        <w:rPr>
          <w:rFonts w:ascii="Times New Roman" w:hAnsi="Times New Roman" w:cs="Times New Roman"/>
          <w:lang w:val="en-US"/>
        </w:rPr>
        <w:t>s</w:t>
      </w:r>
      <w:r w:rsidRPr="00DF2138">
        <w:rPr>
          <w:rFonts w:ascii="Times New Roman" w:hAnsi="Times New Roman" w:cs="Times New Roman"/>
          <w:lang w:val="en-US"/>
        </w:rPr>
        <w:t xml:space="preserve"> for the athlete to compete at a competitive level in the above sport. NF keeps all the relevant medical and legal documents regarding this. </w:t>
      </w:r>
    </w:p>
    <w:p w14:paraId="4F4F1AD1" w14:textId="50D78425" w:rsidR="0074775D" w:rsidRPr="008A52E0" w:rsidRDefault="0074775D" w:rsidP="008A52E0">
      <w:pPr>
        <w:spacing w:after="0" w:line="360" w:lineRule="auto"/>
        <w:rPr>
          <w:rFonts w:ascii="Times New Roman" w:hAnsi="Times New Roman" w:cs="Times New Roman"/>
          <w:lang w:val="en-US"/>
        </w:rPr>
      </w:pPr>
      <w:r w:rsidRPr="003711A4">
        <w:rPr>
          <w:rFonts w:ascii="Times New Roman" w:eastAsia="Calibri" w:hAnsi="Times New Roman" w:cs="Times New Roman"/>
          <w:kern w:val="0"/>
          <w:sz w:val="24"/>
          <w:szCs w:val="24"/>
          <w:lang w:val="en-US"/>
          <w14:ligatures w14:val="none"/>
        </w:rPr>
        <w:t>_</w:t>
      </w:r>
      <w:bookmarkStart w:id="0" w:name="_Hlk133237710"/>
      <w:r w:rsidRPr="003711A4">
        <w:rPr>
          <w:rFonts w:ascii="Times New Roman" w:eastAsia="Calibri" w:hAnsi="Times New Roman" w:cs="Times New Roman"/>
          <w:kern w:val="0"/>
          <w:sz w:val="24"/>
          <w:szCs w:val="24"/>
          <w:lang w:val="en-US"/>
          <w14:ligatures w14:val="none"/>
        </w:rPr>
        <w:t>__________________________________________</w:t>
      </w:r>
      <w:proofErr w:type="gramStart"/>
      <w:r w:rsidRPr="003711A4">
        <w:rPr>
          <w:rFonts w:ascii="Times New Roman" w:eastAsia="Calibri" w:hAnsi="Times New Roman" w:cs="Times New Roman"/>
          <w:kern w:val="0"/>
          <w:sz w:val="24"/>
          <w:szCs w:val="24"/>
          <w:lang w:val="en-US"/>
          <w14:ligatures w14:val="none"/>
        </w:rPr>
        <w:t xml:space="preserve">_  </w:t>
      </w:r>
      <w:bookmarkStart w:id="1" w:name="_Hlk133243429"/>
      <w:bookmarkStart w:id="2" w:name="_Hlk134201884"/>
      <w:r w:rsidRPr="003711A4">
        <w:rPr>
          <w:rFonts w:ascii="Times New Roman" w:eastAsia="Calibri" w:hAnsi="Times New Roman" w:cs="Times New Roman"/>
          <w:kern w:val="0"/>
          <w:sz w:val="24"/>
          <w:szCs w:val="24"/>
          <w:lang w:val="en-US"/>
          <w14:ligatures w14:val="none"/>
        </w:rPr>
        <w:t>Date</w:t>
      </w:r>
      <w:bookmarkEnd w:id="1"/>
      <w:proofErr w:type="gramEnd"/>
      <w:r w:rsidRPr="003711A4">
        <w:rPr>
          <w:rFonts w:ascii="Times New Roman" w:eastAsia="Calibri" w:hAnsi="Times New Roman" w:cs="Times New Roman"/>
          <w:kern w:val="0"/>
          <w:sz w:val="24"/>
          <w:szCs w:val="24"/>
          <w:lang w:val="en-US"/>
          <w14:ligatures w14:val="none"/>
        </w:rPr>
        <w:t xml:space="preserve">:  </w:t>
      </w:r>
      <w:r w:rsidRPr="003711A4">
        <w:rPr>
          <w:rFonts w:ascii="Times New Roman" w:eastAsia="Calibri" w:hAnsi="Times New Roman" w:cs="Times New Roman"/>
          <w:color w:val="AEAAAA"/>
          <w:kern w:val="0"/>
          <w:sz w:val="24"/>
          <w:szCs w:val="24"/>
          <w:lang w:val="en-US"/>
          <w14:ligatures w14:val="none"/>
        </w:rPr>
        <w:t xml:space="preserve">dd   </w:t>
      </w:r>
      <w:proofErr w:type="gramStart"/>
      <w:r w:rsidRPr="003711A4">
        <w:rPr>
          <w:rFonts w:ascii="Times New Roman" w:eastAsia="Calibri" w:hAnsi="Times New Roman" w:cs="Times New Roman"/>
          <w:kern w:val="0"/>
          <w:sz w:val="24"/>
          <w:szCs w:val="24"/>
          <w:lang w:val="en-US"/>
          <w14:ligatures w14:val="none"/>
        </w:rPr>
        <w:t xml:space="preserve">/  </w:t>
      </w:r>
      <w:r w:rsidRPr="003711A4">
        <w:rPr>
          <w:rFonts w:ascii="Times New Roman" w:eastAsia="Calibri" w:hAnsi="Times New Roman" w:cs="Times New Roman"/>
          <w:color w:val="AEAAAA"/>
          <w:kern w:val="0"/>
          <w:sz w:val="24"/>
          <w:szCs w:val="24"/>
          <w:lang w:val="en-US"/>
          <w14:ligatures w14:val="none"/>
        </w:rPr>
        <w:t>mm</w:t>
      </w:r>
      <w:proofErr w:type="gramEnd"/>
      <w:r w:rsidRPr="003711A4">
        <w:rPr>
          <w:rFonts w:ascii="Times New Roman" w:eastAsia="Calibri" w:hAnsi="Times New Roman" w:cs="Times New Roman"/>
          <w:color w:val="AEAAAA"/>
          <w:kern w:val="0"/>
          <w:sz w:val="24"/>
          <w:szCs w:val="24"/>
          <w:lang w:val="en-US"/>
          <w14:ligatures w14:val="none"/>
        </w:rPr>
        <w:t xml:space="preserve"> </w:t>
      </w:r>
      <w:r w:rsidRPr="003711A4">
        <w:rPr>
          <w:rFonts w:ascii="Times New Roman" w:eastAsia="Calibri" w:hAnsi="Times New Roman" w:cs="Times New Roman"/>
          <w:kern w:val="0"/>
          <w:sz w:val="24"/>
          <w:szCs w:val="24"/>
          <w:lang w:val="en-US"/>
          <w14:ligatures w14:val="none"/>
        </w:rPr>
        <w:t xml:space="preserve"> </w:t>
      </w:r>
      <w:proofErr w:type="gramStart"/>
      <w:r w:rsidRPr="003711A4">
        <w:rPr>
          <w:rFonts w:ascii="Times New Roman" w:eastAsia="Calibri" w:hAnsi="Times New Roman" w:cs="Times New Roman"/>
          <w:kern w:val="0"/>
          <w:sz w:val="24"/>
          <w:szCs w:val="24"/>
          <w:lang w:val="en-US"/>
          <w14:ligatures w14:val="none"/>
        </w:rPr>
        <w:t xml:space="preserve">/  </w:t>
      </w:r>
      <w:proofErr w:type="spellStart"/>
      <w:r w:rsidRPr="003711A4">
        <w:rPr>
          <w:rFonts w:ascii="Times New Roman" w:eastAsia="Calibri" w:hAnsi="Times New Roman" w:cs="Times New Roman"/>
          <w:color w:val="AEAAAA"/>
          <w:kern w:val="0"/>
          <w:sz w:val="24"/>
          <w:szCs w:val="24"/>
          <w:lang w:val="en-US"/>
          <w14:ligatures w14:val="none"/>
        </w:rPr>
        <w:t>yyyy</w:t>
      </w:r>
      <w:proofErr w:type="spellEnd"/>
      <w:proofErr w:type="gramEnd"/>
      <w:r w:rsidRPr="003711A4">
        <w:rPr>
          <w:rFonts w:ascii="Times New Roman" w:eastAsia="Calibri" w:hAnsi="Times New Roman" w:cs="Times New Roman"/>
          <w:kern w:val="0"/>
          <w:sz w:val="24"/>
          <w:szCs w:val="24"/>
          <w:lang w:val="en-US"/>
          <w14:ligatures w14:val="none"/>
        </w:rPr>
        <w:t xml:space="preserve">  </w:t>
      </w:r>
      <w:bookmarkEnd w:id="2"/>
    </w:p>
    <w:p w14:paraId="1BB1252F" w14:textId="06D075D6" w:rsidR="002E5F96" w:rsidRPr="00DF2138" w:rsidRDefault="0074775D" w:rsidP="003711A4">
      <w:pPr>
        <w:tabs>
          <w:tab w:val="center" w:pos="847"/>
          <w:tab w:val="center" w:pos="6000"/>
        </w:tabs>
        <w:spacing w:line="240" w:lineRule="auto"/>
        <w:rPr>
          <w:rFonts w:ascii="Times New Roman" w:eastAsia="Calibri" w:hAnsi="Times New Roman" w:cs="Times New Roman"/>
          <w:kern w:val="0"/>
          <w:sz w:val="24"/>
          <w:szCs w:val="24"/>
          <w:lang w:val="en-US"/>
          <w14:ligatures w14:val="none"/>
        </w:rPr>
      </w:pPr>
      <w:r w:rsidRPr="003711A4">
        <w:rPr>
          <w:rFonts w:ascii="Times New Roman" w:eastAsia="Calibri" w:hAnsi="Times New Roman" w:cs="Times New Roman"/>
          <w:kern w:val="0"/>
          <w:sz w:val="24"/>
          <w:szCs w:val="24"/>
          <w:lang w:val="en-US"/>
          <w14:ligatures w14:val="none"/>
        </w:rPr>
        <w:t xml:space="preserve">  Name                          signature</w:t>
      </w:r>
      <w:bookmarkEnd w:id="0"/>
      <w:r w:rsidR="002E5F96" w:rsidRPr="003711A4">
        <w:rPr>
          <w:rFonts w:ascii="Times New Roman" w:hAnsi="Times New Roman" w:cs="Times New Roman"/>
          <w:sz w:val="20"/>
          <w:szCs w:val="20"/>
          <w:lang w:val="en-US"/>
        </w:rPr>
        <w:t xml:space="preserve"> </w:t>
      </w:r>
    </w:p>
    <w:p w14:paraId="75EC4E45" w14:textId="77777777" w:rsidR="002E5F96" w:rsidRPr="003711A4" w:rsidRDefault="002E5F96"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 xml:space="preserve">II - PREVIOUS CLASSIFICATIONS </w:t>
      </w:r>
    </w:p>
    <w:p w14:paraId="058390E0" w14:textId="37B2B661"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Sport: </w:t>
      </w:r>
      <w:r w:rsidRPr="003711A4">
        <w:rPr>
          <w:rFonts w:ascii="Times New Roman" w:hAnsi="Times New Roman" w:cs="Times New Roman"/>
          <w:b/>
          <w:bCs/>
          <w:sz w:val="20"/>
          <w:szCs w:val="20"/>
          <w:lang w:val="en-US"/>
        </w:rPr>
        <w:t>S</w:t>
      </w:r>
      <w:r w:rsidR="001102DF" w:rsidRPr="003711A4">
        <w:rPr>
          <w:rFonts w:ascii="Times New Roman" w:hAnsi="Times New Roman" w:cs="Times New Roman"/>
          <w:b/>
          <w:bCs/>
          <w:sz w:val="20"/>
          <w:szCs w:val="20"/>
          <w:lang w:val="en-US"/>
        </w:rPr>
        <w:t>AMBO</w:t>
      </w:r>
    </w:p>
    <w:p w14:paraId="235992C1" w14:textId="77777777" w:rsidR="002E5F96" w:rsidRPr="008A52E0" w:rsidRDefault="002E5F96"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sz w:val="20"/>
          <w:szCs w:val="20"/>
          <w:lang w:val="en-US"/>
        </w:rPr>
        <w:t xml:space="preserve">Last National Classification: </w:t>
      </w:r>
      <w:r w:rsidRPr="008A52E0">
        <w:rPr>
          <w:rFonts w:ascii="Times New Roman" w:hAnsi="Times New Roman" w:cs="Times New Roman"/>
          <w:b/>
          <w:bCs/>
          <w:sz w:val="20"/>
          <w:szCs w:val="20"/>
          <w:lang w:val="en-US"/>
        </w:rPr>
        <w:t xml:space="preserve">Year: __________ Class: SVI-1□ SVI-2□ </w:t>
      </w:r>
    </w:p>
    <w:p w14:paraId="4602FC58" w14:textId="1DB34AF5"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Last International Classification: </w:t>
      </w:r>
      <w:r w:rsidRPr="008A52E0">
        <w:rPr>
          <w:rFonts w:ascii="Times New Roman" w:hAnsi="Times New Roman" w:cs="Times New Roman"/>
          <w:b/>
          <w:bCs/>
          <w:sz w:val="20"/>
          <w:szCs w:val="20"/>
          <w:lang w:val="en-US"/>
        </w:rPr>
        <w:t xml:space="preserve">Year: ________ </w:t>
      </w:r>
      <w:r w:rsidR="003711A4" w:rsidRPr="008A52E0">
        <w:rPr>
          <w:rFonts w:ascii="Times New Roman" w:hAnsi="Times New Roman" w:cs="Times New Roman"/>
          <w:b/>
          <w:bCs/>
          <w:sz w:val="20"/>
          <w:szCs w:val="20"/>
          <w:lang w:val="en-US"/>
        </w:rPr>
        <w:t xml:space="preserve">         </w:t>
      </w:r>
      <w:r w:rsidRPr="008A52E0">
        <w:rPr>
          <w:rFonts w:ascii="Times New Roman" w:hAnsi="Times New Roman" w:cs="Times New Roman"/>
          <w:b/>
          <w:bCs/>
          <w:sz w:val="20"/>
          <w:szCs w:val="20"/>
          <w:lang w:val="en-US"/>
        </w:rPr>
        <w:t>Place: __________________________</w:t>
      </w:r>
      <w:r w:rsidRPr="003711A4">
        <w:rPr>
          <w:rFonts w:ascii="Times New Roman" w:hAnsi="Times New Roman" w:cs="Times New Roman"/>
          <w:sz w:val="20"/>
          <w:szCs w:val="20"/>
          <w:lang w:val="en-US"/>
        </w:rPr>
        <w:t xml:space="preserve">  </w:t>
      </w:r>
    </w:p>
    <w:p w14:paraId="7B978971"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Current International Classification: New □   |   CNC □   |   Protest or Reclassification accepted □   </w:t>
      </w:r>
    </w:p>
    <w:p w14:paraId="0681BF85" w14:textId="77777777" w:rsidR="002E5F96" w:rsidRPr="008A52E0" w:rsidRDefault="002E5F96" w:rsidP="002E5F96">
      <w:pPr>
        <w:spacing w:after="0" w:line="360" w:lineRule="auto"/>
        <w:rPr>
          <w:rFonts w:ascii="Times New Roman" w:hAnsi="Times New Roman" w:cs="Times New Roman"/>
          <w:b/>
          <w:bCs/>
          <w:sz w:val="20"/>
          <w:szCs w:val="20"/>
          <w:lang w:val="en-US"/>
        </w:rPr>
      </w:pPr>
      <w:r w:rsidRPr="008A52E0">
        <w:rPr>
          <w:rFonts w:ascii="Times New Roman" w:hAnsi="Times New Roman" w:cs="Times New Roman"/>
          <w:b/>
          <w:bCs/>
          <w:sz w:val="20"/>
          <w:szCs w:val="20"/>
          <w:lang w:val="en-US"/>
        </w:rPr>
        <w:t>International Classification for other Sports: No</w:t>
      </w:r>
      <w:proofErr w:type="gramStart"/>
      <w:r w:rsidRPr="008A52E0">
        <w:rPr>
          <w:rFonts w:ascii="Times New Roman" w:hAnsi="Times New Roman" w:cs="Times New Roman"/>
          <w:b/>
          <w:bCs/>
          <w:sz w:val="20"/>
          <w:szCs w:val="20"/>
          <w:lang w:val="en-US"/>
        </w:rPr>
        <w:t>□  Yes</w:t>
      </w:r>
      <w:proofErr w:type="gramEnd"/>
      <w:r w:rsidRPr="008A52E0">
        <w:rPr>
          <w:rFonts w:ascii="Times New Roman" w:hAnsi="Times New Roman" w:cs="Times New Roman"/>
          <w:b/>
          <w:bCs/>
          <w:sz w:val="20"/>
          <w:szCs w:val="20"/>
          <w:lang w:val="en-US"/>
        </w:rPr>
        <w:t>□:</w:t>
      </w:r>
    </w:p>
    <w:p w14:paraId="3A9D0F22" w14:textId="211782C3" w:rsidR="002E5F96" w:rsidRDefault="002E5F96" w:rsidP="002E5F96">
      <w:pPr>
        <w:spacing w:after="0" w:line="360" w:lineRule="auto"/>
        <w:rPr>
          <w:rFonts w:ascii="Times New Roman" w:hAnsi="Times New Roman" w:cs="Times New Roman"/>
          <w:b/>
          <w:bCs/>
          <w:sz w:val="20"/>
          <w:szCs w:val="20"/>
          <w:lang w:val="en-US"/>
        </w:rPr>
      </w:pPr>
      <w:r w:rsidRPr="008A52E0">
        <w:rPr>
          <w:rFonts w:ascii="Times New Roman" w:hAnsi="Times New Roman" w:cs="Times New Roman"/>
          <w:b/>
          <w:bCs/>
          <w:sz w:val="20"/>
          <w:szCs w:val="20"/>
          <w:lang w:val="en-US"/>
        </w:rPr>
        <w:t xml:space="preserve">Sport: ___________ Last Class: _____Year: ________ </w:t>
      </w:r>
    </w:p>
    <w:p w14:paraId="1E0027AB" w14:textId="77777777" w:rsidR="00860FD1" w:rsidRPr="008A52E0" w:rsidRDefault="00860FD1" w:rsidP="002E5F96">
      <w:pPr>
        <w:spacing w:after="0" w:line="360" w:lineRule="auto"/>
        <w:rPr>
          <w:rFonts w:ascii="Times New Roman" w:hAnsi="Times New Roman" w:cs="Times New Roman"/>
          <w:b/>
          <w:bCs/>
          <w:sz w:val="20"/>
          <w:szCs w:val="20"/>
          <w:lang w:val="en-US"/>
        </w:rPr>
      </w:pPr>
    </w:p>
    <w:p w14:paraId="4411442C" w14:textId="064536C9" w:rsidR="002E5F96" w:rsidRPr="00DF2138"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r w:rsidRPr="003711A4">
        <w:rPr>
          <w:rFonts w:ascii="Times New Roman" w:hAnsi="Times New Roman" w:cs="Times New Roman"/>
          <w:b/>
          <w:bCs/>
          <w:sz w:val="20"/>
          <w:szCs w:val="20"/>
          <w:lang w:val="en-US"/>
        </w:rPr>
        <w:t xml:space="preserve">III - MEDICAL AND OPHTHALMOLOGIC INFORMATION </w:t>
      </w:r>
    </w:p>
    <w:p w14:paraId="6571278B" w14:textId="12192992"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A</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Relevant systemic (non-ophthalmic) pathology and other medical information:</w:t>
      </w:r>
      <w:r w:rsidRPr="003711A4">
        <w:rPr>
          <w:rFonts w:ascii="Times New Roman" w:hAnsi="Times New Roman" w:cs="Times New Roman"/>
          <w:sz w:val="20"/>
          <w:szCs w:val="20"/>
          <w:lang w:val="en-US"/>
        </w:rPr>
        <w:t xml:space="preserve"> No□   Yes□</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w:t>
      </w:r>
      <w:r w:rsidR="00DD3C38" w:rsidRPr="003711A4">
        <w:rPr>
          <w:rFonts w:ascii="Times New Roman" w:hAnsi="Times New Roman" w:cs="Times New Roman"/>
          <w:sz w:val="20"/>
          <w:szCs w:val="20"/>
          <w:lang w:val="en-US"/>
        </w:rPr>
        <w:t>___________________________________</w:t>
      </w:r>
      <w:r w:rsidR="00F57526" w:rsidRPr="003711A4">
        <w:rPr>
          <w:rFonts w:ascii="Times New Roman" w:hAnsi="Times New Roman" w:cs="Times New Roman"/>
          <w:sz w:val="20"/>
          <w:szCs w:val="20"/>
          <w:lang w:val="en-US"/>
        </w:rPr>
        <w:t>________________________</w:t>
      </w:r>
      <w:r w:rsidRPr="003711A4">
        <w:rPr>
          <w:rFonts w:ascii="Times New Roman" w:hAnsi="Times New Roman" w:cs="Times New Roman"/>
          <w:sz w:val="20"/>
          <w:szCs w:val="20"/>
          <w:lang w:val="en-US"/>
        </w:rPr>
        <w:t xml:space="preserve"> _____________________________________________________________________________________</w:t>
      </w:r>
      <w:r w:rsidR="00DD3C38" w:rsidRPr="003711A4">
        <w:rPr>
          <w:rFonts w:ascii="Times New Roman" w:hAnsi="Times New Roman" w:cs="Times New Roman"/>
          <w:sz w:val="20"/>
          <w:szCs w:val="20"/>
          <w:lang w:val="en-US"/>
        </w:rPr>
        <w:t>___________________</w:t>
      </w:r>
    </w:p>
    <w:p w14:paraId="4106FE5A"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B</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Eligible visual impairment:</w:t>
      </w:r>
      <w:r w:rsidRPr="003711A4">
        <w:rPr>
          <w:rFonts w:ascii="Times New Roman" w:hAnsi="Times New Roman" w:cs="Times New Roman"/>
          <w:sz w:val="20"/>
          <w:szCs w:val="20"/>
          <w:lang w:val="en-US"/>
        </w:rPr>
        <w:t xml:space="preserve"> Yes□</w:t>
      </w:r>
      <w:r w:rsidR="00DD3C38" w:rsidRPr="003711A4">
        <w:rPr>
          <w:rFonts w:ascii="Times New Roman" w:hAnsi="Times New Roman" w:cs="Times New Roman"/>
          <w:sz w:val="20"/>
          <w:szCs w:val="20"/>
          <w:lang w:val="en-US"/>
        </w:rPr>
        <w:t>:</w:t>
      </w:r>
    </w:p>
    <w:p w14:paraId="44588A07"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Diagnosis (underlaying health condition): _________________________</w:t>
      </w:r>
      <w:r w:rsidR="00DD3C38" w:rsidRPr="003711A4">
        <w:rPr>
          <w:rFonts w:ascii="Times New Roman" w:hAnsi="Times New Roman" w:cs="Times New Roman"/>
          <w:sz w:val="20"/>
          <w:szCs w:val="20"/>
          <w:lang w:val="en-US"/>
        </w:rPr>
        <w:t>_______</w:t>
      </w:r>
      <w:r w:rsidR="00F57526" w:rsidRPr="003711A4">
        <w:rPr>
          <w:rFonts w:ascii="Times New Roman" w:hAnsi="Times New Roman" w:cs="Times New Roman"/>
          <w:sz w:val="20"/>
          <w:szCs w:val="20"/>
          <w:lang w:val="en-US"/>
        </w:rPr>
        <w:t>________</w:t>
      </w:r>
    </w:p>
    <w:p w14:paraId="13B40563"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_____________________________________________________________________________________</w:t>
      </w:r>
      <w:r w:rsidR="00DD3C38" w:rsidRPr="003711A4">
        <w:rPr>
          <w:rFonts w:ascii="Times New Roman" w:hAnsi="Times New Roman" w:cs="Times New Roman"/>
          <w:sz w:val="20"/>
          <w:szCs w:val="20"/>
          <w:lang w:val="en-US"/>
        </w:rPr>
        <w:t>_______________________________________________</w:t>
      </w:r>
      <w:r w:rsidR="00F57526" w:rsidRPr="003711A4">
        <w:rPr>
          <w:rFonts w:ascii="Times New Roman" w:hAnsi="Times New Roman" w:cs="Times New Roman"/>
          <w:sz w:val="20"/>
          <w:szCs w:val="20"/>
          <w:lang w:val="en-US"/>
        </w:rPr>
        <w:t>________________</w:t>
      </w:r>
    </w:p>
    <w:p w14:paraId="287CF032" w14:textId="3815FA43"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C</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Other visual, ophthalmic and associated diagnosis (short):</w:t>
      </w:r>
      <w:r w:rsidRPr="003711A4">
        <w:rPr>
          <w:rFonts w:ascii="Times New Roman" w:hAnsi="Times New Roman" w:cs="Times New Roman"/>
          <w:sz w:val="20"/>
          <w:szCs w:val="20"/>
          <w:lang w:val="en-US"/>
        </w:rPr>
        <w:t xml:space="preserve"> _____________________________________</w:t>
      </w:r>
      <w:r w:rsidR="00DD3C38" w:rsidRPr="003711A4">
        <w:rPr>
          <w:rFonts w:ascii="Times New Roman" w:hAnsi="Times New Roman" w:cs="Times New Roman"/>
          <w:sz w:val="20"/>
          <w:szCs w:val="20"/>
          <w:lang w:val="en-US"/>
        </w:rPr>
        <w:t>_____________________________</w:t>
      </w:r>
      <w:r w:rsidR="00F57526" w:rsidRPr="003711A4">
        <w:rPr>
          <w:rFonts w:ascii="Times New Roman" w:hAnsi="Times New Roman" w:cs="Times New Roman"/>
          <w:sz w:val="20"/>
          <w:szCs w:val="20"/>
          <w:lang w:val="en-US"/>
        </w:rPr>
        <w:t>________</w:t>
      </w:r>
    </w:p>
    <w:p w14:paraId="5C176D7A"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D</w:t>
      </w:r>
      <w:r w:rsidR="006F49DD"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Other ophthalmic / medical information:</w:t>
      </w:r>
      <w:r w:rsidRPr="003711A4">
        <w:rPr>
          <w:rFonts w:ascii="Times New Roman" w:hAnsi="Times New Roman" w:cs="Times New Roman"/>
          <w:sz w:val="20"/>
          <w:szCs w:val="20"/>
          <w:lang w:val="en-US"/>
        </w:rPr>
        <w:t xml:space="preserve"> Age of onset: _____ </w:t>
      </w:r>
    </w:p>
    <w:p w14:paraId="0417A55E" w14:textId="3137AFF8"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At present</w:t>
      </w:r>
      <w:r w:rsidR="00DD3C38"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Stable□ on the last ____ </w:t>
      </w:r>
      <w:proofErr w:type="gramStart"/>
      <w:r w:rsidRPr="003711A4">
        <w:rPr>
          <w:rFonts w:ascii="Times New Roman" w:hAnsi="Times New Roman" w:cs="Times New Roman"/>
          <w:sz w:val="20"/>
          <w:szCs w:val="20"/>
          <w:lang w:val="en-US"/>
        </w:rPr>
        <w:t xml:space="preserve">years </w:t>
      </w:r>
      <w:r w:rsidR="003711A4">
        <w:rPr>
          <w:rFonts w:ascii="Times New Roman" w:hAnsi="Times New Roman" w:cs="Times New Roman"/>
          <w:sz w:val="20"/>
          <w:szCs w:val="20"/>
          <w:lang w:val="en-US"/>
        </w:rPr>
        <w:t xml:space="preserve"> .</w:t>
      </w:r>
      <w:proofErr w:type="gramEnd"/>
      <w:r w:rsid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Progressive□ | Anticipated future procedure(s): No</w:t>
      </w:r>
      <w:proofErr w:type="gramStart"/>
      <w:r w:rsidRPr="003711A4">
        <w:rPr>
          <w:rFonts w:ascii="Times New Roman" w:hAnsi="Times New Roman" w:cs="Times New Roman"/>
          <w:sz w:val="20"/>
          <w:szCs w:val="20"/>
          <w:lang w:val="en-US"/>
        </w:rPr>
        <w:t>□  Yes□</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________________</w:t>
      </w:r>
      <w:r w:rsidR="00DD3C38" w:rsidRPr="003711A4">
        <w:rPr>
          <w:rFonts w:ascii="Times New Roman" w:hAnsi="Times New Roman" w:cs="Times New Roman"/>
          <w:sz w:val="20"/>
          <w:szCs w:val="20"/>
          <w:lang w:val="en-US"/>
        </w:rPr>
        <w:t>____________________________</w:t>
      </w:r>
      <w:proofErr w:type="gramStart"/>
      <w:r w:rsidRPr="003711A4">
        <w:rPr>
          <w:rFonts w:ascii="Times New Roman" w:hAnsi="Times New Roman" w:cs="Times New Roman"/>
          <w:sz w:val="20"/>
          <w:szCs w:val="20"/>
          <w:lang w:val="en-US"/>
        </w:rPr>
        <w:t>when:_</w:t>
      </w:r>
      <w:proofErr w:type="gramEnd"/>
      <w:r w:rsidRPr="003711A4">
        <w:rPr>
          <w:rFonts w:ascii="Times New Roman" w:hAnsi="Times New Roman" w:cs="Times New Roman"/>
          <w:sz w:val="20"/>
          <w:szCs w:val="20"/>
          <w:lang w:val="en-US"/>
        </w:rPr>
        <w:t xml:space="preserve">__________ </w:t>
      </w:r>
    </w:p>
    <w:p w14:paraId="1A2FC3D8" w14:textId="77777777" w:rsidR="00F5752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E</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Eye medication and allergies: Ophthalmic medication used by the athlete: </w:t>
      </w:r>
    </w:p>
    <w:p w14:paraId="3578EDE4"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No□   Yes□</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_______________</w:t>
      </w:r>
      <w:r w:rsidR="00C56161" w:rsidRPr="003711A4">
        <w:rPr>
          <w:rFonts w:ascii="Times New Roman" w:hAnsi="Times New Roman" w:cs="Times New Roman"/>
          <w:sz w:val="20"/>
          <w:szCs w:val="20"/>
          <w:lang w:val="en-US"/>
        </w:rPr>
        <w:t>_________________________________________</w:t>
      </w:r>
      <w:r w:rsidR="00F57526" w:rsidRPr="003711A4">
        <w:rPr>
          <w:rFonts w:ascii="Times New Roman" w:hAnsi="Times New Roman" w:cs="Times New Roman"/>
          <w:sz w:val="20"/>
          <w:szCs w:val="20"/>
          <w:lang w:val="en-US"/>
        </w:rPr>
        <w:t>________</w:t>
      </w:r>
      <w:r w:rsidRPr="003711A4">
        <w:rPr>
          <w:rFonts w:ascii="Times New Roman" w:hAnsi="Times New Roman" w:cs="Times New Roman"/>
          <w:sz w:val="20"/>
          <w:szCs w:val="20"/>
          <w:lang w:val="en-US"/>
        </w:rPr>
        <w:t xml:space="preserve">  </w:t>
      </w:r>
    </w:p>
    <w:p w14:paraId="7B4B150C"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Allergic reactions to ocular drugs: No□   Yes□</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_______________________</w:t>
      </w:r>
      <w:r w:rsidR="00C56161" w:rsidRPr="003711A4">
        <w:rPr>
          <w:rFonts w:ascii="Times New Roman" w:hAnsi="Times New Roman" w:cs="Times New Roman"/>
          <w:sz w:val="20"/>
          <w:szCs w:val="20"/>
          <w:lang w:val="en-US"/>
        </w:rPr>
        <w:t>_____</w:t>
      </w:r>
      <w:r w:rsidR="00F57526" w:rsidRPr="003711A4">
        <w:rPr>
          <w:rFonts w:ascii="Times New Roman" w:hAnsi="Times New Roman" w:cs="Times New Roman"/>
          <w:sz w:val="20"/>
          <w:szCs w:val="20"/>
          <w:lang w:val="en-US"/>
        </w:rPr>
        <w:t>________</w:t>
      </w:r>
    </w:p>
    <w:p w14:paraId="0A7369AB"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F</w:t>
      </w:r>
      <w:r w:rsidR="006F49DD"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Optical correction, prescriptions and prosthesis in regular life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7666"/>
      </w:tblGrid>
      <w:tr w:rsidR="006F49DD" w:rsidRPr="00860FD1" w14:paraId="44552B7F" w14:textId="77777777" w:rsidTr="00C351D7">
        <w:trPr>
          <w:trHeight w:val="1083"/>
        </w:trPr>
        <w:tc>
          <w:tcPr>
            <w:tcW w:w="3114" w:type="dxa"/>
          </w:tcPr>
          <w:p w14:paraId="08A985CA"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Glasses: No□ Yes□</w:t>
            </w:r>
            <w:r w:rsidR="00C351D7" w:rsidRPr="003711A4">
              <w:rPr>
                <w:rFonts w:ascii="Times New Roman" w:hAnsi="Times New Roman" w:cs="Times New Roman"/>
                <w:sz w:val="20"/>
                <w:szCs w:val="20"/>
                <w:lang w:val="en-US"/>
              </w:rPr>
              <w:t>:</w:t>
            </w:r>
          </w:p>
          <w:p w14:paraId="6A7E407E"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Year of last prescription: </w:t>
            </w:r>
          </w:p>
          <w:p w14:paraId="087CFEC3"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______</w:t>
            </w:r>
          </w:p>
        </w:tc>
        <w:tc>
          <w:tcPr>
            <w:tcW w:w="7342" w:type="dxa"/>
          </w:tcPr>
          <w:tbl>
            <w:tblPr>
              <w:tblStyle w:val="a4"/>
              <w:tblW w:w="0" w:type="auto"/>
              <w:tblLook w:val="04A0" w:firstRow="1" w:lastRow="0" w:firstColumn="1" w:lastColumn="0" w:noHBand="0" w:noVBand="1"/>
            </w:tblPr>
            <w:tblGrid>
              <w:gridCol w:w="6955"/>
            </w:tblGrid>
            <w:tr w:rsidR="00C351D7" w:rsidRPr="00860FD1" w14:paraId="6E1CF62E" w14:textId="77777777" w:rsidTr="00DF2138">
              <w:trPr>
                <w:trHeight w:val="782"/>
              </w:trPr>
              <w:tc>
                <w:tcPr>
                  <w:tcW w:w="6955" w:type="dxa"/>
                </w:tcPr>
                <w:p w14:paraId="3E464247"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 </w:t>
                  </w:r>
                  <w:proofErr w:type="spellStart"/>
                  <w:proofErr w:type="gram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
                <w:p w14:paraId="2869638E"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 </w:t>
                  </w:r>
                  <w:proofErr w:type="spellStart"/>
                  <w:proofErr w:type="gram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roofErr w:type="gramStart"/>
                  <w:r w:rsidRPr="003711A4">
                    <w:rPr>
                      <w:rFonts w:ascii="Times New Roman" w:hAnsi="Times New Roman" w:cs="Times New Roman"/>
                      <w:sz w:val="20"/>
                      <w:szCs w:val="20"/>
                      <w:lang w:val="en-US"/>
                    </w:rPr>
                    <w:t xml:space="preserve">  )</w:t>
                  </w:r>
                  <w:proofErr w:type="gramEnd"/>
                </w:p>
              </w:tc>
            </w:tr>
          </w:tbl>
          <w:p w14:paraId="681D3A5F" w14:textId="77777777" w:rsidR="006F49DD" w:rsidRPr="003711A4" w:rsidRDefault="006F49DD" w:rsidP="00C351D7">
            <w:pPr>
              <w:rPr>
                <w:rFonts w:ascii="Times New Roman" w:hAnsi="Times New Roman" w:cs="Times New Roman"/>
                <w:sz w:val="20"/>
                <w:szCs w:val="20"/>
                <w:lang w:val="en-US"/>
              </w:rPr>
            </w:pPr>
          </w:p>
        </w:tc>
      </w:tr>
      <w:tr w:rsidR="00C351D7" w:rsidRPr="00860FD1" w14:paraId="38107DE0" w14:textId="77777777" w:rsidTr="00C351D7">
        <w:trPr>
          <w:trHeight w:val="124"/>
        </w:trPr>
        <w:tc>
          <w:tcPr>
            <w:tcW w:w="3114" w:type="dxa"/>
          </w:tcPr>
          <w:p w14:paraId="127290F0" w14:textId="77777777" w:rsidR="00C351D7" w:rsidRPr="003711A4" w:rsidRDefault="00C351D7" w:rsidP="00C351D7">
            <w:pPr>
              <w:rPr>
                <w:rFonts w:ascii="Times New Roman" w:hAnsi="Times New Roman" w:cs="Times New Roman"/>
                <w:sz w:val="20"/>
                <w:szCs w:val="20"/>
                <w:lang w:val="en-US"/>
              </w:rPr>
            </w:pPr>
          </w:p>
        </w:tc>
        <w:tc>
          <w:tcPr>
            <w:tcW w:w="7342" w:type="dxa"/>
          </w:tcPr>
          <w:p w14:paraId="502F0CF2" w14:textId="77777777" w:rsidR="00C351D7" w:rsidRPr="003711A4" w:rsidRDefault="00C351D7" w:rsidP="00C351D7">
            <w:pPr>
              <w:rPr>
                <w:rFonts w:ascii="Times New Roman" w:hAnsi="Times New Roman" w:cs="Times New Roman"/>
                <w:sz w:val="20"/>
                <w:szCs w:val="20"/>
                <w:lang w:val="en-US"/>
              </w:rPr>
            </w:pPr>
          </w:p>
        </w:tc>
      </w:tr>
      <w:tr w:rsidR="006F49DD" w:rsidRPr="00860FD1" w14:paraId="07160498" w14:textId="77777777" w:rsidTr="00C351D7">
        <w:trPr>
          <w:trHeight w:val="1126"/>
        </w:trPr>
        <w:tc>
          <w:tcPr>
            <w:tcW w:w="3114" w:type="dxa"/>
          </w:tcPr>
          <w:p w14:paraId="6BB9CBAB" w14:textId="77777777" w:rsidR="006F49DD"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Contact lenses: No□ Yes□: Year of last prescription: ______</w:t>
            </w:r>
          </w:p>
        </w:tc>
        <w:tc>
          <w:tcPr>
            <w:tcW w:w="7342" w:type="dxa"/>
          </w:tcPr>
          <w:tbl>
            <w:tblPr>
              <w:tblStyle w:val="a4"/>
              <w:tblW w:w="7440" w:type="dxa"/>
              <w:tblLook w:val="04A0" w:firstRow="1" w:lastRow="0" w:firstColumn="1" w:lastColumn="0" w:noHBand="0" w:noVBand="1"/>
            </w:tblPr>
            <w:tblGrid>
              <w:gridCol w:w="7440"/>
            </w:tblGrid>
            <w:tr w:rsidR="00C351D7" w:rsidRPr="00860FD1" w14:paraId="23F2A190" w14:textId="77777777" w:rsidTr="00F66286">
              <w:trPr>
                <w:trHeight w:val="803"/>
              </w:trPr>
              <w:tc>
                <w:tcPr>
                  <w:tcW w:w="7440" w:type="dxa"/>
                </w:tcPr>
                <w:p w14:paraId="51C76265"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 </w:t>
                  </w:r>
                  <w:proofErr w:type="spellStart"/>
                  <w:proofErr w:type="gram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
                <w:p w14:paraId="69169F85" w14:textId="77777777" w:rsidR="00C351D7" w:rsidRPr="003711A4" w:rsidRDefault="00C351D7" w:rsidP="00C351D7">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 </w:t>
                  </w:r>
                  <w:proofErr w:type="spellStart"/>
                  <w:proofErr w:type="gram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w:t>
                  </w:r>
                  <w:proofErr w:type="gramStart"/>
                  <w:r w:rsidRPr="003711A4">
                    <w:rPr>
                      <w:rFonts w:ascii="Times New Roman" w:hAnsi="Times New Roman" w:cs="Times New Roman"/>
                      <w:sz w:val="20"/>
                      <w:szCs w:val="20"/>
                      <w:lang w:val="en-US"/>
                    </w:rPr>
                    <w:t xml:space="preserve">  )</w:t>
                  </w:r>
                  <w:proofErr w:type="gramEnd"/>
                </w:p>
              </w:tc>
            </w:tr>
          </w:tbl>
          <w:p w14:paraId="2E2CC889" w14:textId="77777777" w:rsidR="006F49DD" w:rsidRPr="003711A4" w:rsidRDefault="006F49DD" w:rsidP="002E5F96">
            <w:pPr>
              <w:spacing w:line="360" w:lineRule="auto"/>
              <w:rPr>
                <w:rFonts w:ascii="Times New Roman" w:hAnsi="Times New Roman" w:cs="Times New Roman"/>
                <w:sz w:val="20"/>
                <w:szCs w:val="20"/>
                <w:lang w:val="en-US"/>
              </w:rPr>
            </w:pPr>
          </w:p>
        </w:tc>
      </w:tr>
    </w:tbl>
    <w:p w14:paraId="79D6AD0A" w14:textId="59E3C209" w:rsidR="00860FD1" w:rsidRDefault="008A52E0" w:rsidP="002E5F9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4D67CAD3" w14:textId="72361D86" w:rsidR="008A52E0" w:rsidRPr="008A52E0" w:rsidRDefault="00860FD1" w:rsidP="002E5F96">
      <w:pPr>
        <w:spacing w:after="0" w:line="360" w:lineRule="auto"/>
        <w:rPr>
          <w:rFonts w:ascii="Times New Roman" w:hAnsi="Times New Roman" w:cs="Times New Roman"/>
          <w:b/>
          <w:bCs/>
          <w:sz w:val="20"/>
          <w:szCs w:val="20"/>
          <w:lang w:val="en-US"/>
        </w:rPr>
      </w:pPr>
      <w:r>
        <w:rPr>
          <w:rFonts w:ascii="Times New Roman" w:hAnsi="Times New Roman" w:cs="Times New Roman"/>
          <w:sz w:val="20"/>
          <w:szCs w:val="20"/>
          <w:lang w:val="en-US"/>
        </w:rPr>
        <w:lastRenderedPageBreak/>
        <w:t xml:space="preserve">                                                                                             </w:t>
      </w:r>
      <w:r w:rsidR="008A52E0">
        <w:rPr>
          <w:rFonts w:ascii="Times New Roman" w:hAnsi="Times New Roman" w:cs="Times New Roman"/>
          <w:sz w:val="20"/>
          <w:szCs w:val="20"/>
          <w:lang w:val="en-US"/>
        </w:rPr>
        <w:t xml:space="preserve"> </w:t>
      </w:r>
      <w:r w:rsidR="008A52E0"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008A52E0"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06308DB0" w14:textId="3FDAF14C"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Eye prosthes</w:t>
      </w:r>
      <w:r w:rsidR="00B12F47" w:rsidRPr="003711A4">
        <w:rPr>
          <w:rFonts w:ascii="Times New Roman" w:hAnsi="Times New Roman" w:cs="Times New Roman"/>
          <w:sz w:val="20"/>
          <w:szCs w:val="20"/>
          <w:lang w:val="en-US"/>
        </w:rPr>
        <w:t>e</w:t>
      </w:r>
      <w:r w:rsidRPr="003711A4">
        <w:rPr>
          <w:rFonts w:ascii="Times New Roman" w:hAnsi="Times New Roman" w:cs="Times New Roman"/>
          <w:sz w:val="20"/>
          <w:szCs w:val="20"/>
          <w:lang w:val="en-US"/>
        </w:rPr>
        <w:t>s: No</w:t>
      </w:r>
      <w:proofErr w:type="gramStart"/>
      <w:r w:rsidRPr="003711A4">
        <w:rPr>
          <w:rFonts w:ascii="Times New Roman" w:hAnsi="Times New Roman" w:cs="Times New Roman"/>
          <w:sz w:val="20"/>
          <w:szCs w:val="20"/>
          <w:lang w:val="en-US"/>
        </w:rPr>
        <w:t>□  Yes</w:t>
      </w:r>
      <w:proofErr w:type="gramEnd"/>
      <w:r w:rsidRPr="003711A4">
        <w:rPr>
          <w:rFonts w:ascii="Times New Roman" w:hAnsi="Times New Roman" w:cs="Times New Roman"/>
          <w:sz w:val="20"/>
          <w:szCs w:val="20"/>
          <w:lang w:val="en-US"/>
        </w:rPr>
        <w:t>□</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Right eye□     Left eye□ </w:t>
      </w:r>
    </w:p>
    <w:p w14:paraId="576CA704" w14:textId="533D94E0" w:rsidR="005E2CFB" w:rsidRPr="003E217A"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Filters or other optical devices: No □ Yes □</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Right eye □     Left eye□ What: ______________________________________________________________________________________</w:t>
      </w:r>
      <w:r w:rsidR="00C56161" w:rsidRPr="003711A4">
        <w:rPr>
          <w:rFonts w:ascii="Times New Roman" w:hAnsi="Times New Roman" w:cs="Times New Roman"/>
          <w:sz w:val="20"/>
          <w:szCs w:val="20"/>
          <w:lang w:val="en-US"/>
        </w:rPr>
        <w:t>__________________</w:t>
      </w:r>
    </w:p>
    <w:p w14:paraId="29A2BB7A" w14:textId="7C54AC8D"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G</w:t>
      </w:r>
      <w:r w:rsidR="00257A39"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Visual Acuity (Mandatory to test monocular, with and without the best optical correction possible).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342"/>
      </w:tblGrid>
      <w:tr w:rsidR="00257A39" w:rsidRPr="003711A4" w14:paraId="27B87D76" w14:textId="77777777" w:rsidTr="00257A39">
        <w:trPr>
          <w:trHeight w:val="1370"/>
        </w:trPr>
        <w:tc>
          <w:tcPr>
            <w:tcW w:w="3114" w:type="dxa"/>
          </w:tcPr>
          <w:p w14:paraId="62FF0E89"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Measurement Method: </w:t>
            </w:r>
          </w:p>
          <w:p w14:paraId="6DDD8817" w14:textId="77777777" w:rsidR="00257A39" w:rsidRPr="003711A4" w:rsidRDefault="00257A39" w:rsidP="002E5F96">
            <w:pPr>
              <w:spacing w:line="360" w:lineRule="auto"/>
              <w:rPr>
                <w:rFonts w:ascii="Times New Roman" w:hAnsi="Times New Roman" w:cs="Times New Roman"/>
                <w:sz w:val="20"/>
                <w:szCs w:val="20"/>
                <w:lang w:val="en-US"/>
              </w:rPr>
            </w:pPr>
            <w:proofErr w:type="spellStart"/>
            <w:r w:rsidRPr="003711A4">
              <w:rPr>
                <w:rFonts w:ascii="Times New Roman" w:hAnsi="Times New Roman" w:cs="Times New Roman"/>
                <w:sz w:val="20"/>
                <w:szCs w:val="20"/>
                <w:lang w:val="en-US"/>
              </w:rPr>
              <w:t>LogMAR</w:t>
            </w:r>
            <w:proofErr w:type="spellEnd"/>
            <w:r w:rsidRPr="003711A4">
              <w:rPr>
                <w:rFonts w:ascii="Times New Roman" w:hAnsi="Times New Roman" w:cs="Times New Roman"/>
                <w:sz w:val="20"/>
                <w:szCs w:val="20"/>
                <w:lang w:val="en-US"/>
              </w:rPr>
              <w:t xml:space="preserve"> □ </w:t>
            </w:r>
          </w:p>
          <w:p w14:paraId="66BAD0E4"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Snellen □ </w:t>
            </w:r>
          </w:p>
          <w:p w14:paraId="27ECA275"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Other□: ____________</w:t>
            </w:r>
            <w:r w:rsidRPr="003711A4">
              <w:rPr>
                <w:rFonts w:ascii="Times New Roman" w:hAnsi="Times New Roman" w:cs="Times New Roman"/>
                <w:sz w:val="20"/>
                <w:szCs w:val="20"/>
                <w:lang w:val="en-US"/>
              </w:rPr>
              <w:tab/>
            </w:r>
          </w:p>
        </w:tc>
        <w:tc>
          <w:tcPr>
            <w:tcW w:w="7342" w:type="dxa"/>
          </w:tcPr>
          <w:tbl>
            <w:tblPr>
              <w:tblStyle w:val="a4"/>
              <w:tblW w:w="0" w:type="auto"/>
              <w:tblLook w:val="04A0" w:firstRow="1" w:lastRow="0" w:firstColumn="1" w:lastColumn="0" w:noHBand="0" w:noVBand="1"/>
            </w:tblPr>
            <w:tblGrid>
              <w:gridCol w:w="2433"/>
              <w:gridCol w:w="2410"/>
              <w:gridCol w:w="2268"/>
            </w:tblGrid>
            <w:tr w:rsidR="00257A39" w:rsidRPr="003711A4" w14:paraId="1EC54733" w14:textId="77777777" w:rsidTr="00257A39">
              <w:tc>
                <w:tcPr>
                  <w:tcW w:w="2433" w:type="dxa"/>
                </w:tcPr>
                <w:p w14:paraId="3C211DFF" w14:textId="77777777" w:rsidR="00257A39" w:rsidRPr="003711A4" w:rsidRDefault="00257A39" w:rsidP="002E5F96">
                  <w:pPr>
                    <w:spacing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Visual Acuity</w:t>
                  </w:r>
                </w:p>
              </w:tc>
              <w:tc>
                <w:tcPr>
                  <w:tcW w:w="2410" w:type="dxa"/>
                </w:tcPr>
                <w:p w14:paraId="5D88A204"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Right Eye</w:t>
                  </w:r>
                </w:p>
              </w:tc>
              <w:tc>
                <w:tcPr>
                  <w:tcW w:w="2268" w:type="dxa"/>
                </w:tcPr>
                <w:p w14:paraId="5DBC603F"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Left Eye</w:t>
                  </w:r>
                </w:p>
              </w:tc>
            </w:tr>
            <w:tr w:rsidR="00257A39" w:rsidRPr="003711A4" w14:paraId="0E7CB6C5" w14:textId="77777777" w:rsidTr="00257A39">
              <w:tc>
                <w:tcPr>
                  <w:tcW w:w="2433" w:type="dxa"/>
                </w:tcPr>
                <w:p w14:paraId="1149421A"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Without correction</w:t>
                  </w:r>
                </w:p>
              </w:tc>
              <w:tc>
                <w:tcPr>
                  <w:tcW w:w="2410" w:type="dxa"/>
                </w:tcPr>
                <w:p w14:paraId="4279995D" w14:textId="77777777" w:rsidR="00257A39" w:rsidRPr="003711A4" w:rsidRDefault="00257A39" w:rsidP="002E5F96">
                  <w:pPr>
                    <w:spacing w:line="360" w:lineRule="auto"/>
                    <w:rPr>
                      <w:rFonts w:ascii="Times New Roman" w:hAnsi="Times New Roman" w:cs="Times New Roman"/>
                      <w:sz w:val="20"/>
                      <w:szCs w:val="20"/>
                      <w:lang w:val="en-US"/>
                    </w:rPr>
                  </w:pPr>
                </w:p>
              </w:tc>
              <w:tc>
                <w:tcPr>
                  <w:tcW w:w="2268" w:type="dxa"/>
                </w:tcPr>
                <w:p w14:paraId="4DFD6E49" w14:textId="77777777" w:rsidR="00257A39" w:rsidRPr="003711A4" w:rsidRDefault="00257A39" w:rsidP="002E5F96">
                  <w:pPr>
                    <w:spacing w:line="360" w:lineRule="auto"/>
                    <w:rPr>
                      <w:rFonts w:ascii="Times New Roman" w:hAnsi="Times New Roman" w:cs="Times New Roman"/>
                      <w:sz w:val="20"/>
                      <w:szCs w:val="20"/>
                      <w:lang w:val="en-US"/>
                    </w:rPr>
                  </w:pPr>
                </w:p>
              </w:tc>
            </w:tr>
            <w:tr w:rsidR="00257A39" w:rsidRPr="003711A4" w14:paraId="2EA6AE94" w14:textId="77777777" w:rsidTr="00257A39">
              <w:tc>
                <w:tcPr>
                  <w:tcW w:w="2433" w:type="dxa"/>
                </w:tcPr>
                <w:p w14:paraId="617C6BA5"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 correction</w:t>
                  </w:r>
                </w:p>
              </w:tc>
              <w:tc>
                <w:tcPr>
                  <w:tcW w:w="2410" w:type="dxa"/>
                </w:tcPr>
                <w:p w14:paraId="7D3A8F1A" w14:textId="77777777" w:rsidR="00257A39" w:rsidRPr="003711A4" w:rsidRDefault="00257A39" w:rsidP="002E5F96">
                  <w:pPr>
                    <w:spacing w:line="360" w:lineRule="auto"/>
                    <w:rPr>
                      <w:rFonts w:ascii="Times New Roman" w:hAnsi="Times New Roman" w:cs="Times New Roman"/>
                      <w:sz w:val="20"/>
                      <w:szCs w:val="20"/>
                      <w:lang w:val="en-US"/>
                    </w:rPr>
                  </w:pPr>
                </w:p>
              </w:tc>
              <w:tc>
                <w:tcPr>
                  <w:tcW w:w="2268" w:type="dxa"/>
                </w:tcPr>
                <w:p w14:paraId="4A90C371" w14:textId="77777777" w:rsidR="00257A39" w:rsidRPr="003711A4" w:rsidRDefault="00257A39" w:rsidP="002E5F96">
                  <w:pPr>
                    <w:spacing w:line="360" w:lineRule="auto"/>
                    <w:rPr>
                      <w:rFonts w:ascii="Times New Roman" w:hAnsi="Times New Roman" w:cs="Times New Roman"/>
                      <w:sz w:val="20"/>
                      <w:szCs w:val="20"/>
                      <w:lang w:val="en-US"/>
                    </w:rPr>
                  </w:pPr>
                </w:p>
              </w:tc>
            </w:tr>
          </w:tbl>
          <w:p w14:paraId="4B842627" w14:textId="77777777" w:rsidR="00257A39" w:rsidRPr="003711A4" w:rsidRDefault="00257A39" w:rsidP="002E5F96">
            <w:pPr>
              <w:spacing w:line="360" w:lineRule="auto"/>
              <w:rPr>
                <w:rFonts w:ascii="Times New Roman" w:hAnsi="Times New Roman" w:cs="Times New Roman"/>
                <w:sz w:val="20"/>
                <w:szCs w:val="20"/>
                <w:lang w:val="en-US"/>
              </w:rPr>
            </w:pPr>
          </w:p>
        </w:tc>
      </w:tr>
    </w:tbl>
    <w:p w14:paraId="6BB1E2CB" w14:textId="77777777" w:rsidR="002E5F96" w:rsidRPr="003711A4" w:rsidRDefault="00AF7C1A"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C</w:t>
      </w:r>
      <w:r w:rsidR="002E5F96" w:rsidRPr="003711A4">
        <w:rPr>
          <w:rFonts w:ascii="Times New Roman" w:hAnsi="Times New Roman" w:cs="Times New Roman"/>
          <w:sz w:val="20"/>
          <w:szCs w:val="20"/>
          <w:lang w:val="en-US"/>
        </w:rPr>
        <w:t xml:space="preserve">orrection used for testing VA:  </w:t>
      </w:r>
    </w:p>
    <w:p w14:paraId="2256782A" w14:textId="77777777" w:rsidR="00AF7C1A"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w:t>
      </w:r>
      <w:proofErr w:type="gramStart"/>
      <w:r w:rsidRPr="003711A4">
        <w:rPr>
          <w:rFonts w:ascii="Times New Roman" w:hAnsi="Times New Roman" w:cs="Times New Roman"/>
          <w:sz w:val="20"/>
          <w:szCs w:val="20"/>
          <w:lang w:val="en-US"/>
        </w:rPr>
        <w:t xml:space="preserve">_  </w:t>
      </w:r>
      <w:proofErr w:type="spellStart"/>
      <w:r w:rsidRPr="003711A4">
        <w:rPr>
          <w:rFonts w:ascii="Times New Roman" w:hAnsi="Times New Roman" w:cs="Times New Roman"/>
          <w:sz w:val="20"/>
          <w:szCs w:val="20"/>
          <w:lang w:val="en-US"/>
        </w:rPr>
        <w:t>Cyl</w:t>
      </w:r>
      <w:proofErr w:type="spellEnd"/>
      <w:proofErr w:type="gramEnd"/>
      <w:r w:rsidRPr="003711A4">
        <w:rPr>
          <w:rFonts w:ascii="Times New Roman" w:hAnsi="Times New Roman" w:cs="Times New Roman"/>
          <w:sz w:val="20"/>
          <w:szCs w:val="20"/>
          <w:lang w:val="en-US"/>
        </w:rPr>
        <w:t xml:space="preserve">.______________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o) </w:t>
      </w:r>
    </w:p>
    <w:p w14:paraId="6A4CA4D1" w14:textId="77777777" w:rsidR="00AF7C1A" w:rsidRPr="003711A4" w:rsidRDefault="00AF7C1A"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proofErr w:type="gram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w:t>
      </w:r>
      <w:proofErr w:type="gramStart"/>
      <w:r w:rsidRPr="003711A4">
        <w:rPr>
          <w:rFonts w:ascii="Times New Roman" w:hAnsi="Times New Roman" w:cs="Times New Roman"/>
          <w:sz w:val="20"/>
          <w:szCs w:val="20"/>
          <w:lang w:val="en-US"/>
        </w:rPr>
        <w:t xml:space="preserve">_  </w:t>
      </w:r>
      <w:proofErr w:type="spellStart"/>
      <w:r w:rsidRPr="003711A4">
        <w:rPr>
          <w:rFonts w:ascii="Times New Roman" w:hAnsi="Times New Roman" w:cs="Times New Roman"/>
          <w:sz w:val="20"/>
          <w:szCs w:val="20"/>
          <w:lang w:val="en-US"/>
        </w:rPr>
        <w:t>Cyl</w:t>
      </w:r>
      <w:proofErr w:type="spellEnd"/>
      <w:proofErr w:type="gramEnd"/>
      <w:r w:rsidRPr="003711A4">
        <w:rPr>
          <w:rFonts w:ascii="Times New Roman" w:hAnsi="Times New Roman" w:cs="Times New Roman"/>
          <w:sz w:val="20"/>
          <w:szCs w:val="20"/>
          <w:lang w:val="en-US"/>
        </w:rPr>
        <w:t xml:space="preserve">.______________ Axis </w:t>
      </w:r>
      <w:proofErr w:type="gramStart"/>
      <w:r w:rsidRPr="003711A4">
        <w:rPr>
          <w:rFonts w:ascii="Times New Roman" w:hAnsi="Times New Roman" w:cs="Times New Roman"/>
          <w:sz w:val="20"/>
          <w:szCs w:val="20"/>
          <w:lang w:val="en-US"/>
        </w:rPr>
        <w:t xml:space="preserve">(  </w:t>
      </w:r>
      <w:proofErr w:type="gramEnd"/>
      <w:r w:rsidRPr="003711A4">
        <w:rPr>
          <w:rFonts w:ascii="Times New Roman" w:hAnsi="Times New Roman" w:cs="Times New Roman"/>
          <w:sz w:val="20"/>
          <w:szCs w:val="20"/>
          <w:lang w:val="en-US"/>
        </w:rPr>
        <w:t xml:space="preserve">        o)</w:t>
      </w:r>
    </w:p>
    <w:p w14:paraId="195BE3A8" w14:textId="77777777" w:rsidR="00AF7C1A"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Glasses</w:t>
      </w:r>
      <w:r w:rsidR="00AF7C1A" w:rsidRPr="003711A4">
        <w:rPr>
          <w:rFonts w:ascii="Times New Roman" w:hAnsi="Times New Roman" w:cs="Times New Roman"/>
          <w:sz w:val="20"/>
          <w:szCs w:val="20"/>
          <w:lang w:val="en-US"/>
        </w:rPr>
        <w:t xml:space="preserve"> □ </w:t>
      </w:r>
      <w:r w:rsidRPr="003711A4">
        <w:rPr>
          <w:rFonts w:ascii="Times New Roman" w:hAnsi="Times New Roman" w:cs="Times New Roman"/>
          <w:sz w:val="20"/>
          <w:szCs w:val="20"/>
          <w:lang w:val="en-US"/>
        </w:rPr>
        <w:t>Contact lenses</w:t>
      </w:r>
      <w:r w:rsidR="00AF7C1A" w:rsidRPr="003711A4">
        <w:rPr>
          <w:rFonts w:ascii="Times New Roman" w:hAnsi="Times New Roman" w:cs="Times New Roman"/>
          <w:sz w:val="20"/>
          <w:szCs w:val="20"/>
          <w:lang w:val="en-US"/>
        </w:rPr>
        <w:t xml:space="preserve"> □ </w:t>
      </w:r>
      <w:r w:rsidRPr="003711A4">
        <w:rPr>
          <w:rFonts w:ascii="Times New Roman" w:hAnsi="Times New Roman" w:cs="Times New Roman"/>
          <w:sz w:val="20"/>
          <w:szCs w:val="20"/>
          <w:lang w:val="en-US"/>
        </w:rPr>
        <w:t>Trial lenses</w:t>
      </w:r>
      <w:r w:rsidR="00AF7C1A"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                 </w:t>
      </w:r>
    </w:p>
    <w:p w14:paraId="753975ED" w14:textId="04EB9684" w:rsidR="002E5F96" w:rsidRPr="003711A4" w:rsidRDefault="002E5F96" w:rsidP="002E5F96">
      <w:pPr>
        <w:spacing w:after="0" w:line="360" w:lineRule="auto"/>
        <w:rPr>
          <w:rFonts w:ascii="Times New Roman" w:hAnsi="Times New Roman" w:cs="Times New Roman"/>
          <w:sz w:val="20"/>
          <w:szCs w:val="20"/>
          <w:lang w:val="en-US"/>
        </w:rPr>
      </w:pPr>
      <w:proofErr w:type="gramStart"/>
      <w:r w:rsidRPr="003711A4">
        <w:rPr>
          <w:rFonts w:ascii="Times New Roman" w:hAnsi="Times New Roman" w:cs="Times New Roman"/>
          <w:sz w:val="20"/>
          <w:szCs w:val="20"/>
          <w:lang w:val="en-US"/>
        </w:rPr>
        <w:t>Comments:</w:t>
      </w:r>
      <w:r w:rsidR="00AF7C1A" w:rsidRPr="003711A4">
        <w:rPr>
          <w:rFonts w:ascii="Times New Roman" w:hAnsi="Times New Roman" w:cs="Times New Roman"/>
          <w:sz w:val="20"/>
          <w:szCs w:val="20"/>
          <w:lang w:val="en-US"/>
        </w:rPr>
        <w:t>_</w:t>
      </w:r>
      <w:proofErr w:type="gramEnd"/>
      <w:r w:rsidR="00AF7C1A" w:rsidRPr="003711A4">
        <w:rPr>
          <w:rFonts w:ascii="Times New Roman" w:hAnsi="Times New Roman" w:cs="Times New Roman"/>
          <w:sz w:val="20"/>
          <w:szCs w:val="20"/>
          <w:lang w:val="en-US"/>
        </w:rPr>
        <w:t>________________________________________________________</w:t>
      </w:r>
      <w:r w:rsidR="00257A39" w:rsidRPr="003711A4">
        <w:rPr>
          <w:rFonts w:ascii="Times New Roman" w:hAnsi="Times New Roman" w:cs="Times New Roman"/>
          <w:sz w:val="20"/>
          <w:szCs w:val="20"/>
          <w:lang w:val="en-US"/>
        </w:rPr>
        <w:t>________</w:t>
      </w:r>
      <w:r w:rsidRPr="003711A4">
        <w:rPr>
          <w:rFonts w:ascii="Times New Roman" w:hAnsi="Times New Roman" w:cs="Times New Roman"/>
          <w:sz w:val="20"/>
          <w:szCs w:val="20"/>
          <w:lang w:val="en-US"/>
        </w:rPr>
        <w:t xml:space="preserve"> ____________________________________________________________________________</w:t>
      </w:r>
      <w:r w:rsidR="00AF7C1A" w:rsidRPr="003711A4">
        <w:rPr>
          <w:rFonts w:ascii="Times New Roman" w:hAnsi="Times New Roman" w:cs="Times New Roman"/>
          <w:sz w:val="20"/>
          <w:szCs w:val="20"/>
          <w:lang w:val="en-US"/>
        </w:rPr>
        <w:t>_________________________</w:t>
      </w:r>
    </w:p>
    <w:p w14:paraId="386DF365"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H</w:t>
      </w:r>
      <w:r w:rsidR="00257A39"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Visual Fields (Mandatory to test each eye separately)</w:t>
      </w:r>
      <w:r w:rsidR="00AF7C1A" w:rsidRPr="003711A4">
        <w:rPr>
          <w:rFonts w:ascii="Times New Roman" w:hAnsi="Times New Roman" w:cs="Times New Roman"/>
          <w:b/>
          <w:bCs/>
          <w:i/>
          <w:iCs/>
          <w:sz w:val="20"/>
          <w:szCs w:val="20"/>
          <w:lang w:val="en-US"/>
        </w:rPr>
        <w:t>.</w:t>
      </w:r>
      <w:r w:rsidRPr="003711A4">
        <w:rPr>
          <w:rFonts w:ascii="Times New Roman" w:hAnsi="Times New Roman" w:cs="Times New Roman"/>
          <w:b/>
          <w:bCs/>
          <w:i/>
          <w:iCs/>
          <w:sz w:val="20"/>
          <w:szCs w:val="20"/>
          <w:lang w:val="en-US"/>
        </w:rPr>
        <w:t xml:space="preserve">  </w:t>
      </w:r>
    </w:p>
    <w:p w14:paraId="6D1F2B8D"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Pupil diameter (valid &gt;3mm</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 mm    </w:t>
      </w:r>
      <w:r w:rsidR="005055A4" w:rsidRPr="003711A4">
        <w:rPr>
          <w:rFonts w:ascii="Times New Roman" w:eastAsia="Calibri" w:hAnsi="Times New Roman" w:cs="Times New Roman"/>
          <w:kern w:val="0"/>
          <w:sz w:val="20"/>
          <w:szCs w:val="20"/>
          <w:lang w:val="en-US"/>
          <w14:ligatures w14:val="none"/>
        </w:rPr>
        <w:t xml:space="preserve">Date:  </w:t>
      </w:r>
      <w:r w:rsidR="005055A4" w:rsidRPr="003711A4">
        <w:rPr>
          <w:rFonts w:ascii="Times New Roman" w:eastAsia="Calibri" w:hAnsi="Times New Roman" w:cs="Times New Roman"/>
          <w:color w:val="AEAAAA"/>
          <w:kern w:val="0"/>
          <w:sz w:val="20"/>
          <w:szCs w:val="20"/>
          <w:lang w:val="en-US"/>
          <w14:ligatures w14:val="none"/>
        </w:rPr>
        <w:t xml:space="preserve">dd   </w:t>
      </w:r>
      <w:proofErr w:type="gramStart"/>
      <w:r w:rsidR="005055A4" w:rsidRPr="003711A4">
        <w:rPr>
          <w:rFonts w:ascii="Times New Roman" w:eastAsia="Calibri" w:hAnsi="Times New Roman" w:cs="Times New Roman"/>
          <w:kern w:val="0"/>
          <w:sz w:val="20"/>
          <w:szCs w:val="20"/>
          <w:lang w:val="en-US"/>
          <w14:ligatures w14:val="none"/>
        </w:rPr>
        <w:t xml:space="preserve">/  </w:t>
      </w:r>
      <w:r w:rsidR="005055A4" w:rsidRPr="003711A4">
        <w:rPr>
          <w:rFonts w:ascii="Times New Roman" w:eastAsia="Calibri" w:hAnsi="Times New Roman" w:cs="Times New Roman"/>
          <w:color w:val="AEAAAA"/>
          <w:kern w:val="0"/>
          <w:sz w:val="20"/>
          <w:szCs w:val="20"/>
          <w:lang w:val="en-US"/>
          <w14:ligatures w14:val="none"/>
        </w:rPr>
        <w:t>mm</w:t>
      </w:r>
      <w:proofErr w:type="gramEnd"/>
      <w:r w:rsidR="005055A4" w:rsidRPr="003711A4">
        <w:rPr>
          <w:rFonts w:ascii="Times New Roman" w:eastAsia="Calibri" w:hAnsi="Times New Roman" w:cs="Times New Roman"/>
          <w:color w:val="AEAAAA"/>
          <w:kern w:val="0"/>
          <w:sz w:val="20"/>
          <w:szCs w:val="20"/>
          <w:lang w:val="en-US"/>
          <w14:ligatures w14:val="none"/>
        </w:rPr>
        <w:t xml:space="preserve"> </w:t>
      </w:r>
      <w:r w:rsidR="005055A4" w:rsidRPr="003711A4">
        <w:rPr>
          <w:rFonts w:ascii="Times New Roman" w:eastAsia="Calibri" w:hAnsi="Times New Roman" w:cs="Times New Roman"/>
          <w:kern w:val="0"/>
          <w:sz w:val="20"/>
          <w:szCs w:val="20"/>
          <w:lang w:val="en-US"/>
          <w14:ligatures w14:val="none"/>
        </w:rPr>
        <w:t xml:space="preserve"> </w:t>
      </w:r>
      <w:proofErr w:type="gramStart"/>
      <w:r w:rsidR="005055A4" w:rsidRPr="003711A4">
        <w:rPr>
          <w:rFonts w:ascii="Times New Roman" w:eastAsia="Calibri" w:hAnsi="Times New Roman" w:cs="Times New Roman"/>
          <w:kern w:val="0"/>
          <w:sz w:val="20"/>
          <w:szCs w:val="20"/>
          <w:lang w:val="en-US"/>
          <w14:ligatures w14:val="none"/>
        </w:rPr>
        <w:t xml:space="preserve">/  </w:t>
      </w:r>
      <w:proofErr w:type="spellStart"/>
      <w:r w:rsidR="005055A4" w:rsidRPr="003711A4">
        <w:rPr>
          <w:rFonts w:ascii="Times New Roman" w:eastAsia="Calibri" w:hAnsi="Times New Roman" w:cs="Times New Roman"/>
          <w:color w:val="AEAAAA"/>
          <w:kern w:val="0"/>
          <w:sz w:val="20"/>
          <w:szCs w:val="20"/>
          <w:lang w:val="en-US"/>
          <w14:ligatures w14:val="none"/>
        </w:rPr>
        <w:t>yyyy</w:t>
      </w:r>
      <w:proofErr w:type="spellEnd"/>
      <w:proofErr w:type="gramEnd"/>
      <w:r w:rsidR="005055A4" w:rsidRPr="003711A4">
        <w:rPr>
          <w:rFonts w:ascii="Times New Roman" w:eastAsia="Calibri" w:hAnsi="Times New Roman" w:cs="Times New Roman"/>
          <w:kern w:val="0"/>
          <w:sz w:val="20"/>
          <w:szCs w:val="20"/>
          <w:lang w:val="en-US"/>
          <w14:ligatures w14:val="none"/>
        </w:rPr>
        <w:t xml:space="preserve">  </w:t>
      </w:r>
    </w:p>
    <w:p w14:paraId="5FD6B376" w14:textId="77777777" w:rsidR="00257A39"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Equipment: preferred is Goldmann □         Humphrey (FF120 test pattern) □         Octopus (07 test pattern) □</w:t>
      </w:r>
      <w:r w:rsidR="00AF7C1A" w:rsidRPr="003711A4">
        <w:rPr>
          <w:rFonts w:ascii="Times New Roman" w:hAnsi="Times New Roman" w:cs="Times New Roman"/>
          <w:sz w:val="20"/>
          <w:szCs w:val="20"/>
          <w:lang w:val="en-US"/>
        </w:rPr>
        <w:t xml:space="preserve">;      </w:t>
      </w:r>
    </w:p>
    <w:p w14:paraId="4AAF9DCB" w14:textId="77777777" w:rsidR="002E5F96" w:rsidRPr="003711A4" w:rsidRDefault="00F34B7F"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Other□: ______________________</w:t>
      </w:r>
      <w:r w:rsidR="002E5F96" w:rsidRPr="003711A4">
        <w:rPr>
          <w:rFonts w:ascii="Times New Roman" w:hAnsi="Times New Roman" w:cs="Times New Roman"/>
          <w:sz w:val="20"/>
          <w:szCs w:val="20"/>
          <w:lang w:val="en-US"/>
        </w:rPr>
        <w:t xml:space="preserve"> </w:t>
      </w:r>
    </w:p>
    <w:p w14:paraId="4E454C1D" w14:textId="77777777" w:rsidR="00F34B7F" w:rsidRPr="003711A4" w:rsidRDefault="002E5F96" w:rsidP="002E5F96">
      <w:pPr>
        <w:spacing w:after="0" w:line="360" w:lineRule="auto"/>
        <w:rPr>
          <w:rFonts w:ascii="Times New Roman" w:hAnsi="Times New Roman" w:cs="Times New Roman"/>
          <w:sz w:val="20"/>
          <w:szCs w:val="20"/>
          <w:lang w:val="en-US"/>
        </w:rPr>
      </w:pPr>
      <w:proofErr w:type="spellStart"/>
      <w:r w:rsidRPr="003711A4">
        <w:rPr>
          <w:rFonts w:ascii="Times New Roman" w:hAnsi="Times New Roman" w:cs="Times New Roman"/>
          <w:sz w:val="20"/>
          <w:szCs w:val="20"/>
          <w:lang w:val="en-US"/>
        </w:rPr>
        <w:t>Isopter</w:t>
      </w:r>
      <w:proofErr w:type="spellEnd"/>
      <w:r w:rsidRPr="003711A4">
        <w:rPr>
          <w:rFonts w:ascii="Times New Roman" w:hAnsi="Times New Roman" w:cs="Times New Roman"/>
          <w:sz w:val="20"/>
          <w:szCs w:val="20"/>
          <w:lang w:val="en-US"/>
        </w:rPr>
        <w:t xml:space="preserve"> or stimulus tested: III/ 4e _____________</w:t>
      </w:r>
      <w:r w:rsidR="00F34B7F" w:rsidRPr="003711A4">
        <w:rPr>
          <w:rFonts w:ascii="Times New Roman" w:hAnsi="Times New Roman" w:cs="Times New Roman"/>
          <w:sz w:val="20"/>
          <w:szCs w:val="20"/>
          <w:lang w:val="en-US"/>
        </w:rPr>
        <w:t>______________________</w:t>
      </w:r>
      <w:r w:rsidRPr="003711A4">
        <w:rPr>
          <w:rFonts w:ascii="Times New Roman" w:hAnsi="Times New Roman" w:cs="Times New Roman"/>
          <w:sz w:val="20"/>
          <w:szCs w:val="20"/>
          <w:lang w:val="en-US"/>
        </w:rPr>
        <w:t xml:space="preserve">   </w:t>
      </w:r>
    </w:p>
    <w:p w14:paraId="5385C66E" w14:textId="58FEBE64" w:rsidR="002E5F96" w:rsidRPr="003711A4" w:rsidRDefault="002E5F96" w:rsidP="002E5F96">
      <w:pPr>
        <w:spacing w:after="0" w:line="360" w:lineRule="auto"/>
        <w:rPr>
          <w:rFonts w:ascii="Times New Roman" w:hAnsi="Times New Roman" w:cs="Times New Roman"/>
          <w:sz w:val="20"/>
          <w:szCs w:val="20"/>
          <w:lang w:val="en-US"/>
        </w:rPr>
      </w:pPr>
      <w:proofErr w:type="gramStart"/>
      <w:r w:rsidRPr="003711A4">
        <w:rPr>
          <w:rFonts w:ascii="Times New Roman" w:hAnsi="Times New Roman" w:cs="Times New Roman"/>
          <w:sz w:val="20"/>
          <w:szCs w:val="20"/>
          <w:lang w:val="en-US"/>
        </w:rPr>
        <w:t>Comments:_</w:t>
      </w:r>
      <w:proofErr w:type="gramEnd"/>
      <w:r w:rsidRPr="003711A4">
        <w:rPr>
          <w:rFonts w:ascii="Times New Roman" w:hAnsi="Times New Roman" w:cs="Times New Roman"/>
          <w:sz w:val="20"/>
          <w:szCs w:val="20"/>
          <w:lang w:val="en-US"/>
        </w:rPr>
        <w:t>___________________________________________________________________________________________</w:t>
      </w:r>
    </w:p>
    <w:p w14:paraId="4E1A5841"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 xml:space="preserve">J - Other tests and reports added to this MDF to support the Eligible Impairment and the Minimum Impairment </w:t>
      </w:r>
    </w:p>
    <w:p w14:paraId="3E55F639" w14:textId="18066C4D" w:rsidR="005E2CFB" w:rsidRPr="00F66286" w:rsidRDefault="002E5F96" w:rsidP="00F6628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Criteria for </w:t>
      </w:r>
      <w:r w:rsidR="00F34B7F" w:rsidRPr="003711A4">
        <w:rPr>
          <w:rFonts w:ascii="Times New Roman" w:hAnsi="Times New Roman" w:cs="Times New Roman"/>
          <w:sz w:val="20"/>
          <w:szCs w:val="20"/>
          <w:lang w:val="en-US"/>
        </w:rPr>
        <w:t>S</w:t>
      </w:r>
      <w:r w:rsidR="003C3F14"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competitions: No□ Yes□</w:t>
      </w:r>
      <w:r w:rsidR="00F34B7F"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what (check boxes in the tables: </w:t>
      </w:r>
      <w:r w:rsidR="009B6827" w:rsidRPr="00F66286">
        <w:rPr>
          <w:rFonts w:ascii="Times New Roman" w:hAnsi="Times New Roman" w:cs="Times New Roman"/>
          <w:sz w:val="20"/>
          <w:szCs w:val="20"/>
          <w:lang w:val="en-US"/>
        </w:rPr>
        <w:t>Right eye□ Left eye□ Both eyes</w:t>
      </w:r>
    </w:p>
    <w:tbl>
      <w:tblPr>
        <w:tblStyle w:val="a4"/>
        <w:tblW w:w="10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3682"/>
        <w:gridCol w:w="3753"/>
      </w:tblGrid>
      <w:tr w:rsidR="00EF0F40" w:rsidRPr="00860FD1" w14:paraId="7A1C216E" w14:textId="77777777" w:rsidTr="00F66286">
        <w:trPr>
          <w:trHeight w:val="9"/>
        </w:trPr>
        <w:tc>
          <w:tcPr>
            <w:tcW w:w="3020" w:type="dxa"/>
          </w:tcPr>
          <w:p w14:paraId="1EB2CFCD"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bookmarkStart w:id="3" w:name="_Hlk134197399"/>
            <w:r w:rsidRPr="003711A4">
              <w:rPr>
                <w:rFonts w:ascii="Times New Roman" w:hAnsi="Times New Roman" w:cs="Times New Roman"/>
                <w:b/>
                <w:bCs/>
                <w:sz w:val="20"/>
                <w:szCs w:val="20"/>
                <w:lang w:val="en-US"/>
              </w:rPr>
              <w:t xml:space="preserve">Table </w:t>
            </w:r>
            <w:proofErr w:type="gramStart"/>
            <w:r w:rsidRPr="003711A4">
              <w:rPr>
                <w:rFonts w:ascii="Times New Roman" w:hAnsi="Times New Roman" w:cs="Times New Roman"/>
                <w:b/>
                <w:bCs/>
                <w:sz w:val="20"/>
                <w:szCs w:val="20"/>
                <w:lang w:val="en-US"/>
              </w:rPr>
              <w:t>1.Pathologic</w:t>
            </w:r>
            <w:proofErr w:type="gramEnd"/>
            <w:r w:rsidRPr="003711A4">
              <w:rPr>
                <w:rFonts w:ascii="Times New Roman" w:hAnsi="Times New Roman" w:cs="Times New Roman"/>
                <w:b/>
                <w:bCs/>
                <w:sz w:val="20"/>
                <w:szCs w:val="20"/>
                <w:lang w:val="en-US"/>
              </w:rPr>
              <w:t xml:space="preserve"> areas</w:t>
            </w:r>
          </w:p>
        </w:tc>
        <w:tc>
          <w:tcPr>
            <w:tcW w:w="7267" w:type="dxa"/>
            <w:gridSpan w:val="2"/>
          </w:tcPr>
          <w:p w14:paraId="4CDA9F3F"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Table 2. Medical tests and documents</w:t>
            </w:r>
          </w:p>
        </w:tc>
      </w:tr>
      <w:tr w:rsidR="00EF0F40" w:rsidRPr="00860FD1" w14:paraId="51BC6961" w14:textId="77777777" w:rsidTr="00F66286">
        <w:trPr>
          <w:trHeight w:val="80"/>
        </w:trPr>
        <w:tc>
          <w:tcPr>
            <w:tcW w:w="3020" w:type="dxa"/>
          </w:tcPr>
          <w:tbl>
            <w:tblPr>
              <w:tblStyle w:val="a4"/>
              <w:tblpPr w:leftFromText="180" w:rightFromText="180" w:vertAnchor="page" w:horzAnchor="margin" w:tblpY="1"/>
              <w:tblOverlap w:val="never"/>
              <w:tblW w:w="0" w:type="auto"/>
              <w:tblLook w:val="04A0" w:firstRow="1" w:lastRow="0" w:firstColumn="1" w:lastColumn="0" w:noHBand="0" w:noVBand="1"/>
            </w:tblPr>
            <w:tblGrid>
              <w:gridCol w:w="365"/>
              <w:gridCol w:w="2097"/>
            </w:tblGrid>
            <w:tr w:rsidR="00EF0F40" w:rsidRPr="003711A4" w14:paraId="0F2A156F" w14:textId="77777777" w:rsidTr="00F66286">
              <w:trPr>
                <w:trHeight w:val="9"/>
              </w:trPr>
              <w:tc>
                <w:tcPr>
                  <w:tcW w:w="365" w:type="dxa"/>
                </w:tcPr>
                <w:p w14:paraId="243B683B"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161A6F3C"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Anterior segment</w:t>
                  </w:r>
                </w:p>
              </w:tc>
            </w:tr>
            <w:tr w:rsidR="00EF0F40" w:rsidRPr="003711A4" w14:paraId="364BBF67" w14:textId="77777777" w:rsidTr="00F66286">
              <w:trPr>
                <w:trHeight w:val="9"/>
              </w:trPr>
              <w:tc>
                <w:tcPr>
                  <w:tcW w:w="365" w:type="dxa"/>
                </w:tcPr>
                <w:p w14:paraId="5C85057C"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p>
              </w:tc>
              <w:tc>
                <w:tcPr>
                  <w:tcW w:w="2097" w:type="dxa"/>
                </w:tcPr>
                <w:p w14:paraId="76304ECB"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retina</w:t>
                  </w:r>
                </w:p>
              </w:tc>
            </w:tr>
            <w:tr w:rsidR="00EF0F40" w:rsidRPr="003711A4" w14:paraId="529AA058" w14:textId="77777777" w:rsidTr="00F66286">
              <w:trPr>
                <w:trHeight w:val="9"/>
              </w:trPr>
              <w:tc>
                <w:tcPr>
                  <w:tcW w:w="365" w:type="dxa"/>
                </w:tcPr>
                <w:p w14:paraId="12FA9D6D"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33760B42"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Peripheral retina</w:t>
                  </w:r>
                </w:p>
              </w:tc>
            </w:tr>
            <w:tr w:rsidR="00EF0F40" w:rsidRPr="003711A4" w14:paraId="5DB226A1" w14:textId="77777777" w:rsidTr="00F66286">
              <w:trPr>
                <w:trHeight w:val="9"/>
              </w:trPr>
              <w:tc>
                <w:tcPr>
                  <w:tcW w:w="365" w:type="dxa"/>
                </w:tcPr>
                <w:p w14:paraId="110620BF"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3322EB85"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Optic nerve</w:t>
                  </w:r>
                </w:p>
              </w:tc>
            </w:tr>
            <w:tr w:rsidR="00EF0F40" w:rsidRPr="003711A4" w14:paraId="68210DF6" w14:textId="77777777" w:rsidTr="00F66286">
              <w:trPr>
                <w:trHeight w:val="12"/>
              </w:trPr>
              <w:tc>
                <w:tcPr>
                  <w:tcW w:w="365" w:type="dxa"/>
                </w:tcPr>
                <w:p w14:paraId="1680DC1C"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6888EE0B"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Cortical / neurologic disease</w:t>
                  </w:r>
                </w:p>
              </w:tc>
            </w:tr>
          </w:tbl>
          <w:p w14:paraId="57217AC5"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tc>
        <w:tc>
          <w:tcPr>
            <w:tcW w:w="3513" w:type="dxa"/>
          </w:tcPr>
          <w:tbl>
            <w:tblPr>
              <w:tblStyle w:val="a4"/>
              <w:tblpPr w:leftFromText="180" w:rightFromText="180" w:vertAnchor="text" w:horzAnchor="margin" w:tblpY="-230"/>
              <w:tblOverlap w:val="never"/>
              <w:tblW w:w="3456" w:type="dxa"/>
              <w:tblLook w:val="04A0" w:firstRow="1" w:lastRow="0" w:firstColumn="1" w:lastColumn="0" w:noHBand="0" w:noVBand="1"/>
            </w:tblPr>
            <w:tblGrid>
              <w:gridCol w:w="473"/>
              <w:gridCol w:w="2983"/>
            </w:tblGrid>
            <w:tr w:rsidR="00EF0F40" w:rsidRPr="003711A4" w14:paraId="72350139" w14:textId="77777777" w:rsidTr="00F66286">
              <w:trPr>
                <w:trHeight w:val="11"/>
              </w:trPr>
              <w:tc>
                <w:tcPr>
                  <w:tcW w:w="473" w:type="dxa"/>
                </w:tcPr>
                <w:p w14:paraId="3A6FC0B1"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6C401A11"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Medical report only</w:t>
                  </w:r>
                </w:p>
              </w:tc>
            </w:tr>
            <w:tr w:rsidR="00EF0F40" w:rsidRPr="003711A4" w14:paraId="19822D0A" w14:textId="77777777" w:rsidTr="00F66286">
              <w:trPr>
                <w:trHeight w:val="16"/>
              </w:trPr>
              <w:tc>
                <w:tcPr>
                  <w:tcW w:w="473" w:type="dxa"/>
                </w:tcPr>
                <w:p w14:paraId="767CDC11"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2F137BD3"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Anterior segment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EF0F40" w:rsidRPr="003711A4" w14:paraId="6D7BA010" w14:textId="77777777" w:rsidTr="00F66286">
              <w:trPr>
                <w:trHeight w:val="12"/>
              </w:trPr>
              <w:tc>
                <w:tcPr>
                  <w:tcW w:w="473" w:type="dxa"/>
                </w:tcPr>
                <w:p w14:paraId="320694E0"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418A30B6"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Fundus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EF0F40" w:rsidRPr="003711A4" w14:paraId="6A17AED9" w14:textId="77777777" w:rsidTr="00F66286">
              <w:trPr>
                <w:trHeight w:val="16"/>
              </w:trPr>
              <w:tc>
                <w:tcPr>
                  <w:tcW w:w="473" w:type="dxa"/>
                </w:tcPr>
                <w:p w14:paraId="3AB87FDF"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530E63CE"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Retinal fluoresceine angiography</w:t>
                  </w:r>
                </w:p>
              </w:tc>
            </w:tr>
            <w:tr w:rsidR="00EF0F40" w:rsidRPr="003711A4" w14:paraId="2D325FC0" w14:textId="77777777" w:rsidTr="00F66286">
              <w:trPr>
                <w:trHeight w:val="11"/>
              </w:trPr>
              <w:tc>
                <w:tcPr>
                  <w:tcW w:w="473" w:type="dxa"/>
                </w:tcPr>
                <w:p w14:paraId="299BB2F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552CA7E8"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Ocular echography</w:t>
                  </w:r>
                </w:p>
              </w:tc>
            </w:tr>
            <w:tr w:rsidR="00EF0F40" w:rsidRPr="003711A4" w14:paraId="1DDC7E72" w14:textId="77777777" w:rsidTr="00F66286">
              <w:trPr>
                <w:trHeight w:val="12"/>
              </w:trPr>
              <w:tc>
                <w:tcPr>
                  <w:tcW w:w="473" w:type="dxa"/>
                </w:tcPr>
                <w:p w14:paraId="009014E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327DC432"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OCT</w:t>
                  </w:r>
                </w:p>
              </w:tc>
            </w:tr>
            <w:tr w:rsidR="00EF0F40" w:rsidRPr="003711A4" w14:paraId="73F38922" w14:textId="77777777" w:rsidTr="00F66286">
              <w:trPr>
                <w:trHeight w:val="4"/>
              </w:trPr>
              <w:tc>
                <w:tcPr>
                  <w:tcW w:w="473" w:type="dxa"/>
                </w:tcPr>
                <w:p w14:paraId="2EEB96F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1F0A949A"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OCT</w:t>
                  </w:r>
                </w:p>
              </w:tc>
            </w:tr>
          </w:tbl>
          <w:p w14:paraId="60E0D3D9"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p w14:paraId="2C2C230B"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tc>
        <w:tc>
          <w:tcPr>
            <w:tcW w:w="3753" w:type="dxa"/>
          </w:tcPr>
          <w:tbl>
            <w:tblPr>
              <w:tblStyle w:val="a4"/>
              <w:tblW w:w="3522" w:type="dxa"/>
              <w:tblInd w:w="1" w:type="dxa"/>
              <w:tblLook w:val="04A0" w:firstRow="1" w:lastRow="0" w:firstColumn="1" w:lastColumn="0" w:noHBand="0" w:noVBand="1"/>
            </w:tblPr>
            <w:tblGrid>
              <w:gridCol w:w="444"/>
              <w:gridCol w:w="3078"/>
            </w:tblGrid>
            <w:tr w:rsidR="00EF0F40" w:rsidRPr="003711A4" w14:paraId="61168771" w14:textId="77777777" w:rsidTr="00F66286">
              <w:trPr>
                <w:trHeight w:val="11"/>
              </w:trPr>
              <w:tc>
                <w:tcPr>
                  <w:tcW w:w="444" w:type="dxa"/>
                </w:tcPr>
                <w:p w14:paraId="34493676"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7BB220F"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ERG</w:t>
                  </w:r>
                </w:p>
              </w:tc>
            </w:tr>
            <w:tr w:rsidR="00EF0F40" w:rsidRPr="003711A4" w14:paraId="3ADD9297" w14:textId="77777777" w:rsidTr="00F66286">
              <w:trPr>
                <w:trHeight w:val="11"/>
              </w:trPr>
              <w:tc>
                <w:tcPr>
                  <w:tcW w:w="444" w:type="dxa"/>
                </w:tcPr>
                <w:p w14:paraId="3856ECC4"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9C5F890"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Multifocal ERG</w:t>
                  </w:r>
                </w:p>
              </w:tc>
            </w:tr>
            <w:tr w:rsidR="00EF0F40" w:rsidRPr="003711A4" w14:paraId="0536BDEA" w14:textId="77777777" w:rsidTr="00F66286">
              <w:trPr>
                <w:trHeight w:val="11"/>
              </w:trPr>
              <w:tc>
                <w:tcPr>
                  <w:tcW w:w="444" w:type="dxa"/>
                </w:tcPr>
                <w:p w14:paraId="614D827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5923636"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ERG</w:t>
                  </w:r>
                </w:p>
              </w:tc>
            </w:tr>
            <w:tr w:rsidR="00EF0F40" w:rsidRPr="003711A4" w14:paraId="34D9187E" w14:textId="77777777" w:rsidTr="00F66286">
              <w:trPr>
                <w:trHeight w:val="11"/>
              </w:trPr>
              <w:tc>
                <w:tcPr>
                  <w:tcW w:w="444" w:type="dxa"/>
                </w:tcPr>
                <w:p w14:paraId="20207D1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196AE4D2"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Full field ERG</w:t>
                  </w:r>
                </w:p>
              </w:tc>
            </w:tr>
            <w:tr w:rsidR="00EF0F40" w:rsidRPr="003711A4" w14:paraId="2526BD58" w14:textId="77777777" w:rsidTr="00F66286">
              <w:trPr>
                <w:trHeight w:val="11"/>
              </w:trPr>
              <w:tc>
                <w:tcPr>
                  <w:tcW w:w="444" w:type="dxa"/>
                </w:tcPr>
                <w:p w14:paraId="078D6934"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570991AF"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VEP</w:t>
                  </w:r>
                </w:p>
              </w:tc>
            </w:tr>
            <w:tr w:rsidR="00EF0F40" w:rsidRPr="003711A4" w14:paraId="5E66F55B" w14:textId="77777777" w:rsidTr="00F66286">
              <w:trPr>
                <w:trHeight w:val="11"/>
              </w:trPr>
              <w:tc>
                <w:tcPr>
                  <w:tcW w:w="444" w:type="dxa"/>
                </w:tcPr>
                <w:p w14:paraId="5A3A997B"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151EEC96"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w:t>
                  </w:r>
                </w:p>
              </w:tc>
            </w:tr>
            <w:tr w:rsidR="00EF0F40" w:rsidRPr="00860FD1" w14:paraId="01B12C45" w14:textId="77777777" w:rsidTr="00F66286">
              <w:trPr>
                <w:trHeight w:val="14"/>
              </w:trPr>
              <w:tc>
                <w:tcPr>
                  <w:tcW w:w="444" w:type="dxa"/>
                </w:tcPr>
                <w:p w14:paraId="2EDF8D1C"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513537F9" w14:textId="77777777" w:rsidR="00EF0F40" w:rsidRPr="003711A4" w:rsidRDefault="009B6827" w:rsidP="009B6827">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 with objective VA</w:t>
                  </w:r>
                </w:p>
              </w:tc>
            </w:tr>
          </w:tbl>
          <w:p w14:paraId="04FBFA4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r>
    </w:tbl>
    <w:bookmarkEnd w:id="3"/>
    <w:p w14:paraId="44238FEF" w14:textId="13C9CC5D" w:rsidR="009B6827" w:rsidRPr="003711A4" w:rsidRDefault="009B6827" w:rsidP="009B6827">
      <w:pPr>
        <w:spacing w:after="0" w:line="360" w:lineRule="auto"/>
        <w:rPr>
          <w:rFonts w:ascii="Times New Roman" w:hAnsi="Times New Roman" w:cs="Times New Roman"/>
          <w:sz w:val="20"/>
          <w:szCs w:val="20"/>
          <w:lang w:val="en-US"/>
        </w:rPr>
      </w:pPr>
      <w:proofErr w:type="gramStart"/>
      <w:r w:rsidRPr="003711A4">
        <w:rPr>
          <w:rFonts w:ascii="Times New Roman" w:hAnsi="Times New Roman" w:cs="Times New Roman"/>
          <w:sz w:val="20"/>
          <w:szCs w:val="20"/>
          <w:lang w:val="en-US"/>
        </w:rPr>
        <w:t>Other:_</w:t>
      </w:r>
      <w:proofErr w:type="gramEnd"/>
      <w:r w:rsidRPr="003711A4">
        <w:rPr>
          <w:rFonts w:ascii="Times New Roman" w:hAnsi="Times New Roman" w:cs="Times New Roman"/>
          <w:sz w:val="20"/>
          <w:szCs w:val="20"/>
          <w:lang w:val="en-US"/>
        </w:rPr>
        <w:t>__________________________________________________________________________________________________</w:t>
      </w:r>
    </w:p>
    <w:p w14:paraId="2934B5E9" w14:textId="1F8A0CBF" w:rsidR="002E5F96" w:rsidRPr="008A52E0" w:rsidRDefault="009B6827" w:rsidP="002E5F96">
      <w:pPr>
        <w:spacing w:after="0" w:line="360" w:lineRule="auto"/>
        <w:rPr>
          <w:rFonts w:ascii="Times New Roman" w:hAnsi="Times New Roman" w:cs="Times New Roman"/>
          <w:sz w:val="20"/>
          <w:szCs w:val="20"/>
          <w:lang w:val="en-US"/>
        </w:rPr>
      </w:pPr>
      <w:proofErr w:type="gramStart"/>
      <w:r w:rsidRPr="003711A4">
        <w:rPr>
          <w:rFonts w:ascii="Times New Roman" w:hAnsi="Times New Roman" w:cs="Times New Roman"/>
          <w:sz w:val="20"/>
          <w:szCs w:val="20"/>
          <w:lang w:val="en-US"/>
        </w:rPr>
        <w:t>Comments:_</w:t>
      </w:r>
      <w:proofErr w:type="gramEnd"/>
      <w:r w:rsidRPr="003711A4">
        <w:rPr>
          <w:rFonts w:ascii="Times New Roman" w:hAnsi="Times New Roman" w:cs="Times New Roman"/>
          <w:sz w:val="20"/>
          <w:szCs w:val="20"/>
          <w:lang w:val="en-US"/>
        </w:rPr>
        <w:t>______________________________________________________________________________________________</w:t>
      </w:r>
      <w:r w:rsidR="002E5F96" w:rsidRPr="003711A4">
        <w:rPr>
          <w:rFonts w:ascii="Times New Roman" w:hAnsi="Times New Roman" w:cs="Times New Roman"/>
          <w:sz w:val="20"/>
          <w:szCs w:val="20"/>
          <w:lang w:val="en-US"/>
        </w:rPr>
        <w:tab/>
        <w:t xml:space="preserve"> </w:t>
      </w:r>
      <w:r w:rsidR="002E5F96" w:rsidRPr="003711A4">
        <w:rPr>
          <w:rFonts w:ascii="Times New Roman" w:hAnsi="Times New Roman" w:cs="Times New Roman"/>
          <w:b/>
          <w:bCs/>
          <w:sz w:val="20"/>
          <w:szCs w:val="20"/>
          <w:lang w:val="en-US"/>
        </w:rPr>
        <w:t xml:space="preserve">IV – NATIONAL CLASSIFIER / OPHTHALMOLOGIST IDENTIFICATION </w:t>
      </w:r>
    </w:p>
    <w:p w14:paraId="6633778B" w14:textId="360F40A7"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 confirm that the above ophthalmic information is accurate and updated</w:t>
      </w:r>
    </w:p>
    <w:p w14:paraId="5F7E0FC6" w14:textId="43591BAF"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 certify that there is no ophthalmologic risk or contra-indication for this athlete to compete in S</w:t>
      </w:r>
      <w:r w:rsidR="00D729EB" w:rsidRPr="003711A4">
        <w:rPr>
          <w:rFonts w:ascii="Times New Roman" w:hAnsi="Times New Roman" w:cs="Times New Roman"/>
          <w:sz w:val="20"/>
          <w:szCs w:val="20"/>
          <w:lang w:val="en-US"/>
        </w:rPr>
        <w:t>AMBO</w:t>
      </w:r>
    </w:p>
    <w:p w14:paraId="3F39A820" w14:textId="77777777" w:rsidR="00F66286"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Full</w:t>
      </w:r>
      <w:r w:rsidR="00B3007E" w:rsidRPr="003711A4">
        <w:rPr>
          <w:rFonts w:ascii="Times New Roman" w:hAnsi="Times New Roman" w:cs="Times New Roman"/>
          <w:sz w:val="20"/>
          <w:szCs w:val="20"/>
          <w:lang w:val="en-US"/>
        </w:rPr>
        <w:t xml:space="preserve"> </w:t>
      </w:r>
      <w:proofErr w:type="gramStart"/>
      <w:r w:rsidRPr="003711A4">
        <w:rPr>
          <w:rFonts w:ascii="Times New Roman" w:hAnsi="Times New Roman" w:cs="Times New Roman"/>
          <w:sz w:val="20"/>
          <w:szCs w:val="20"/>
          <w:lang w:val="en-US"/>
        </w:rPr>
        <w:t>Name:_</w:t>
      </w:r>
      <w:proofErr w:type="gramEnd"/>
      <w:r w:rsidRPr="003711A4">
        <w:rPr>
          <w:rFonts w:ascii="Times New Roman" w:hAnsi="Times New Roman" w:cs="Times New Roman"/>
          <w:sz w:val="20"/>
          <w:szCs w:val="20"/>
          <w:lang w:val="en-US"/>
        </w:rPr>
        <w:t>_______________________________________________________________</w:t>
      </w:r>
    </w:p>
    <w:p w14:paraId="05397150" w14:textId="136906E1"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Medical Specialty: </w:t>
      </w:r>
      <w:r w:rsidRPr="003711A4">
        <w:rPr>
          <w:rFonts w:ascii="Times New Roman" w:hAnsi="Times New Roman" w:cs="Times New Roman"/>
          <w:b/>
          <w:bCs/>
          <w:sz w:val="20"/>
          <w:szCs w:val="20"/>
          <w:lang w:val="en-US"/>
        </w:rPr>
        <w:t>Ophthalmology</w:t>
      </w:r>
      <w:r w:rsidRPr="003711A4">
        <w:rPr>
          <w:rFonts w:ascii="Times New Roman" w:hAnsi="Times New Roman" w:cs="Times New Roman"/>
          <w:sz w:val="20"/>
          <w:szCs w:val="20"/>
          <w:lang w:val="en-US"/>
        </w:rPr>
        <w:t xml:space="preserve"> </w:t>
      </w:r>
    </w:p>
    <w:p w14:paraId="2D506F49" w14:textId="77777777" w:rsidR="00F66286"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Address: _________________________________________City: ______________Country: _______________ </w:t>
      </w:r>
    </w:p>
    <w:p w14:paraId="431A50F0" w14:textId="01CA1951"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E-mail: _________________________ Phone: __________________National Registration </w:t>
      </w:r>
      <w:proofErr w:type="gramStart"/>
      <w:r w:rsidRPr="003711A4">
        <w:rPr>
          <w:rFonts w:ascii="Times New Roman" w:hAnsi="Times New Roman" w:cs="Times New Roman"/>
          <w:sz w:val="20"/>
          <w:szCs w:val="20"/>
          <w:lang w:val="en-US"/>
        </w:rPr>
        <w:t>Number:_</w:t>
      </w:r>
      <w:proofErr w:type="gramEnd"/>
      <w:r w:rsidRPr="003711A4">
        <w:rPr>
          <w:rFonts w:ascii="Times New Roman" w:hAnsi="Times New Roman" w:cs="Times New Roman"/>
          <w:sz w:val="20"/>
          <w:szCs w:val="20"/>
          <w:lang w:val="en-US"/>
        </w:rPr>
        <w:t xml:space="preserve">__________ </w:t>
      </w:r>
    </w:p>
    <w:p w14:paraId="639FF029" w14:textId="77777777" w:rsidR="0074775D" w:rsidRPr="003711A4" w:rsidRDefault="0074775D" w:rsidP="0074775D">
      <w:pPr>
        <w:tabs>
          <w:tab w:val="center" w:pos="847"/>
          <w:tab w:val="center" w:pos="6000"/>
        </w:tabs>
        <w:spacing w:line="240" w:lineRule="auto"/>
        <w:rPr>
          <w:rFonts w:ascii="Times New Roman" w:eastAsia="Calibri" w:hAnsi="Times New Roman" w:cs="Times New Roman"/>
          <w:kern w:val="0"/>
          <w:sz w:val="20"/>
          <w:szCs w:val="20"/>
          <w:lang w:val="en-US"/>
          <w14:ligatures w14:val="none"/>
        </w:rPr>
      </w:pPr>
      <w:r w:rsidRPr="003711A4">
        <w:rPr>
          <w:rFonts w:ascii="Times New Roman" w:eastAsia="Calibri" w:hAnsi="Times New Roman" w:cs="Times New Roman"/>
          <w:kern w:val="0"/>
          <w:sz w:val="20"/>
          <w:szCs w:val="20"/>
          <w:lang w:val="en-US"/>
          <w14:ligatures w14:val="none"/>
        </w:rPr>
        <w:t>_________________________________________________________</w:t>
      </w:r>
      <w:proofErr w:type="gramStart"/>
      <w:r w:rsidRPr="003711A4">
        <w:rPr>
          <w:rFonts w:ascii="Times New Roman" w:eastAsia="Calibri" w:hAnsi="Times New Roman" w:cs="Times New Roman"/>
          <w:kern w:val="0"/>
          <w:sz w:val="20"/>
          <w:szCs w:val="20"/>
          <w:lang w:val="en-US"/>
          <w14:ligatures w14:val="none"/>
        </w:rPr>
        <w:t>_  Date</w:t>
      </w:r>
      <w:proofErr w:type="gramEnd"/>
      <w:r w:rsidRPr="003711A4">
        <w:rPr>
          <w:rFonts w:ascii="Times New Roman" w:eastAsia="Calibri" w:hAnsi="Times New Roman" w:cs="Times New Roman"/>
          <w:kern w:val="0"/>
          <w:sz w:val="20"/>
          <w:szCs w:val="20"/>
          <w:lang w:val="en-US"/>
          <w14:ligatures w14:val="none"/>
        </w:rPr>
        <w:t xml:space="preserve">:  </w:t>
      </w:r>
      <w:r w:rsidRPr="003711A4">
        <w:rPr>
          <w:rFonts w:ascii="Times New Roman" w:eastAsia="Calibri" w:hAnsi="Times New Roman" w:cs="Times New Roman"/>
          <w:color w:val="AEAAAA"/>
          <w:kern w:val="0"/>
          <w:sz w:val="20"/>
          <w:szCs w:val="20"/>
          <w:lang w:val="en-US"/>
          <w14:ligatures w14:val="none"/>
        </w:rPr>
        <w:t xml:space="preserve">dd   </w:t>
      </w:r>
      <w:proofErr w:type="gramStart"/>
      <w:r w:rsidRPr="003711A4">
        <w:rPr>
          <w:rFonts w:ascii="Times New Roman" w:eastAsia="Calibri" w:hAnsi="Times New Roman" w:cs="Times New Roman"/>
          <w:kern w:val="0"/>
          <w:sz w:val="20"/>
          <w:szCs w:val="20"/>
          <w:lang w:val="en-US"/>
          <w14:ligatures w14:val="none"/>
        </w:rPr>
        <w:t xml:space="preserve">/  </w:t>
      </w:r>
      <w:r w:rsidRPr="003711A4">
        <w:rPr>
          <w:rFonts w:ascii="Times New Roman" w:eastAsia="Calibri" w:hAnsi="Times New Roman" w:cs="Times New Roman"/>
          <w:color w:val="AEAAAA"/>
          <w:kern w:val="0"/>
          <w:sz w:val="20"/>
          <w:szCs w:val="20"/>
          <w:lang w:val="en-US"/>
          <w14:ligatures w14:val="none"/>
        </w:rPr>
        <w:t>mm</w:t>
      </w:r>
      <w:proofErr w:type="gramEnd"/>
      <w:r w:rsidRPr="003711A4">
        <w:rPr>
          <w:rFonts w:ascii="Times New Roman" w:eastAsia="Calibri" w:hAnsi="Times New Roman" w:cs="Times New Roman"/>
          <w:color w:val="AEAAAA"/>
          <w:kern w:val="0"/>
          <w:sz w:val="20"/>
          <w:szCs w:val="20"/>
          <w:lang w:val="en-US"/>
          <w14:ligatures w14:val="none"/>
        </w:rPr>
        <w:t xml:space="preserve"> </w:t>
      </w:r>
      <w:r w:rsidRPr="003711A4">
        <w:rPr>
          <w:rFonts w:ascii="Times New Roman" w:eastAsia="Calibri" w:hAnsi="Times New Roman" w:cs="Times New Roman"/>
          <w:kern w:val="0"/>
          <w:sz w:val="20"/>
          <w:szCs w:val="20"/>
          <w:lang w:val="en-US"/>
          <w14:ligatures w14:val="none"/>
        </w:rPr>
        <w:t xml:space="preserve"> </w:t>
      </w:r>
      <w:proofErr w:type="gramStart"/>
      <w:r w:rsidRPr="003711A4">
        <w:rPr>
          <w:rFonts w:ascii="Times New Roman" w:eastAsia="Calibri" w:hAnsi="Times New Roman" w:cs="Times New Roman"/>
          <w:kern w:val="0"/>
          <w:sz w:val="20"/>
          <w:szCs w:val="20"/>
          <w:lang w:val="en-US"/>
          <w14:ligatures w14:val="none"/>
        </w:rPr>
        <w:t xml:space="preserve">/  </w:t>
      </w:r>
      <w:proofErr w:type="spellStart"/>
      <w:r w:rsidRPr="003711A4">
        <w:rPr>
          <w:rFonts w:ascii="Times New Roman" w:eastAsia="Calibri" w:hAnsi="Times New Roman" w:cs="Times New Roman"/>
          <w:color w:val="AEAAAA"/>
          <w:kern w:val="0"/>
          <w:sz w:val="20"/>
          <w:szCs w:val="20"/>
          <w:lang w:val="en-US"/>
          <w14:ligatures w14:val="none"/>
        </w:rPr>
        <w:t>yyyy</w:t>
      </w:r>
      <w:proofErr w:type="spellEnd"/>
      <w:proofErr w:type="gramEnd"/>
      <w:r w:rsidRPr="003711A4">
        <w:rPr>
          <w:rFonts w:ascii="Times New Roman" w:eastAsia="Calibri" w:hAnsi="Times New Roman" w:cs="Times New Roman"/>
          <w:kern w:val="0"/>
          <w:sz w:val="20"/>
          <w:szCs w:val="20"/>
          <w:lang w:val="en-US"/>
          <w14:ligatures w14:val="none"/>
        </w:rPr>
        <w:t xml:space="preserve">  </w:t>
      </w:r>
    </w:p>
    <w:p w14:paraId="09CD4118" w14:textId="77777777" w:rsidR="0074775D" w:rsidRPr="003711A4" w:rsidRDefault="0074775D" w:rsidP="0074775D">
      <w:pPr>
        <w:tabs>
          <w:tab w:val="center" w:pos="847"/>
          <w:tab w:val="center" w:pos="6000"/>
        </w:tabs>
        <w:spacing w:line="240" w:lineRule="auto"/>
        <w:rPr>
          <w:rFonts w:ascii="Times New Roman" w:eastAsia="Calibri" w:hAnsi="Times New Roman" w:cs="Times New Roman"/>
          <w:kern w:val="0"/>
          <w:sz w:val="20"/>
          <w:szCs w:val="20"/>
          <w:lang w:val="en-US"/>
          <w14:ligatures w14:val="none"/>
        </w:rPr>
      </w:pPr>
      <w:r w:rsidRPr="003711A4">
        <w:rPr>
          <w:rFonts w:ascii="Times New Roman" w:eastAsia="Calibri" w:hAnsi="Times New Roman" w:cs="Times New Roman"/>
          <w:kern w:val="0"/>
          <w:sz w:val="20"/>
          <w:szCs w:val="20"/>
          <w:lang w:val="en-US"/>
          <w14:ligatures w14:val="none"/>
        </w:rPr>
        <w:t xml:space="preserve">       signature</w:t>
      </w:r>
    </w:p>
    <w:p w14:paraId="6691BF47" w14:textId="62C0322B"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12B90294" w14:textId="0063E728" w:rsidR="00860FD1" w:rsidRDefault="00860FD1" w:rsidP="002E5F96">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14:paraId="68485121" w14:textId="46144572" w:rsidR="002E5F96" w:rsidRPr="003711A4" w:rsidRDefault="00B3007E"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Appendix: MEDICAL DIAGNOSTIC FORM (MDF) FOR SAMBO ATHLETES WITH VISUAL IMPAIRMENT</w:t>
      </w:r>
      <w:r w:rsidR="002E5F96" w:rsidRPr="003711A4">
        <w:rPr>
          <w:rFonts w:ascii="Times New Roman" w:hAnsi="Times New Roman" w:cs="Times New Roman"/>
          <w:b/>
          <w:bCs/>
          <w:sz w:val="20"/>
          <w:szCs w:val="20"/>
          <w:lang w:val="en-US"/>
        </w:rPr>
        <w:t xml:space="preserve"> </w:t>
      </w:r>
    </w:p>
    <w:p w14:paraId="395D3E73" w14:textId="77777777" w:rsidR="00B3007E" w:rsidRPr="003711A4" w:rsidRDefault="002E5F96" w:rsidP="00B3007E">
      <w:pPr>
        <w:spacing w:after="0" w:line="360" w:lineRule="auto"/>
        <w:rPr>
          <w:rFonts w:ascii="Times New Roman" w:hAnsi="Times New Roman" w:cs="Times New Roman"/>
          <w:b/>
          <w:bCs/>
          <w:sz w:val="20"/>
          <w:szCs w:val="20"/>
          <w:lang w:val="en-US"/>
        </w:rPr>
      </w:pPr>
      <w:r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ab/>
      </w:r>
      <w:r w:rsidR="00B3007E" w:rsidRPr="003711A4">
        <w:rPr>
          <w:rFonts w:ascii="Times New Roman" w:hAnsi="Times New Roman" w:cs="Times New Roman"/>
          <w:b/>
          <w:bCs/>
          <w:sz w:val="20"/>
          <w:szCs w:val="20"/>
          <w:lang w:val="en-US"/>
        </w:rPr>
        <w:t>A – Important General Indications</w:t>
      </w:r>
    </w:p>
    <w:p w14:paraId="493184FD"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Athletes without a valid classification are not allowed to compete in events credited by FIAS.</w:t>
      </w:r>
    </w:p>
    <w:p w14:paraId="0BC7B521"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It is up to the athlete and the National Federation (NF) to check there is no General</w:t>
      </w:r>
    </w:p>
    <w:p w14:paraId="077C76F4" w14:textId="5DE736E5" w:rsidR="002E5F96"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Health risk or contra-</w:t>
      </w:r>
      <w:proofErr w:type="spellStart"/>
      <w:r w:rsidRPr="003711A4">
        <w:rPr>
          <w:rFonts w:ascii="Times New Roman" w:hAnsi="Times New Roman" w:cs="Times New Roman"/>
          <w:sz w:val="20"/>
          <w:szCs w:val="20"/>
          <w:lang w:val="en-US"/>
        </w:rPr>
        <w:t>indicationsfor</w:t>
      </w:r>
      <w:proofErr w:type="spellEnd"/>
      <w:r w:rsidRPr="003711A4">
        <w:rPr>
          <w:rFonts w:ascii="Times New Roman" w:hAnsi="Times New Roman" w:cs="Times New Roman"/>
          <w:sz w:val="20"/>
          <w:szCs w:val="20"/>
          <w:lang w:val="en-US"/>
        </w:rPr>
        <w:t xml:space="preserve"> the athlete and to the opponent athletes, when competing in S</w:t>
      </w:r>
      <w:r w:rsidR="004E0CDD"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w:t>
      </w:r>
      <w:r w:rsidR="002E5F96" w:rsidRPr="003711A4">
        <w:rPr>
          <w:rFonts w:ascii="Times New Roman" w:hAnsi="Times New Roman" w:cs="Times New Roman"/>
          <w:sz w:val="20"/>
          <w:szCs w:val="20"/>
          <w:lang w:val="en-US"/>
        </w:rPr>
        <w:t xml:space="preserve"> </w:t>
      </w:r>
    </w:p>
    <w:p w14:paraId="4CEC1873"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It is up to the athlete and the National Federation (NF) to provide enough evidence</w:t>
      </w:r>
    </w:p>
    <w:p w14:paraId="1872DB42"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regarding the athlete’s eligibility: - i.e. </w:t>
      </w:r>
      <w:r w:rsidRPr="003711A4">
        <w:rPr>
          <w:rFonts w:ascii="Times New Roman" w:hAnsi="Times New Roman" w:cs="Times New Roman"/>
          <w:sz w:val="20"/>
          <w:szCs w:val="20"/>
          <w:u w:val="single"/>
          <w:lang w:val="en-US"/>
        </w:rPr>
        <w:t>the Permanent Eligible Impairment and the Minimum Impairment Criteria.</w:t>
      </w:r>
      <w:r w:rsidRPr="003711A4">
        <w:rPr>
          <w:rFonts w:ascii="Times New Roman" w:hAnsi="Times New Roman" w:cs="Times New Roman"/>
          <w:sz w:val="20"/>
          <w:szCs w:val="20"/>
          <w:lang w:val="en-US"/>
        </w:rPr>
        <w:t xml:space="preserve"> It should be clearly stated in the MDF showing the underlying health condition related with the eligible visual impairment and by an updated</w:t>
      </w:r>
      <w:r w:rsidR="00811F2E"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assessment of the visual acuity (VA) and/or the visual fields (VF) to give evidence of the minimum disability criteria. When</w:t>
      </w:r>
      <w:r w:rsidR="00811F2E"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required supportive medical documents other than the MDF must be provided.</w:t>
      </w:r>
    </w:p>
    <w:p w14:paraId="09522089" w14:textId="3C6807C3"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r w:rsidR="00811F2E" w:rsidRPr="003711A4">
        <w:rPr>
          <w:rFonts w:ascii="Times New Roman" w:hAnsi="Times New Roman" w:cs="Times New Roman"/>
          <w:sz w:val="20"/>
          <w:szCs w:val="20"/>
          <w:lang w:val="en-US"/>
        </w:rPr>
        <w:t xml:space="preserve">• The MDF and other supportive medical documents must be in English and filled </w:t>
      </w:r>
      <w:r w:rsidR="004E0CDD" w:rsidRPr="003711A4">
        <w:rPr>
          <w:rFonts w:ascii="Times New Roman" w:hAnsi="Times New Roman" w:cs="Times New Roman"/>
          <w:sz w:val="20"/>
          <w:szCs w:val="20"/>
          <w:lang w:val="en-US"/>
        </w:rPr>
        <w:t xml:space="preserve">in </w:t>
      </w:r>
      <w:r w:rsidR="00811F2E" w:rsidRPr="003711A4">
        <w:rPr>
          <w:rFonts w:ascii="Times New Roman" w:hAnsi="Times New Roman" w:cs="Times New Roman"/>
          <w:sz w:val="20"/>
          <w:szCs w:val="20"/>
          <w:lang w:val="en-US"/>
        </w:rPr>
        <w:t xml:space="preserve">with black ink and </w:t>
      </w:r>
      <w:r w:rsidR="004E0CDD" w:rsidRPr="003711A4">
        <w:rPr>
          <w:rFonts w:ascii="Times New Roman" w:hAnsi="Times New Roman" w:cs="Times New Roman"/>
          <w:sz w:val="20"/>
          <w:szCs w:val="20"/>
          <w:lang w:val="en-US"/>
        </w:rPr>
        <w:t xml:space="preserve">in </w:t>
      </w:r>
      <w:r w:rsidR="00811F2E" w:rsidRPr="003711A4">
        <w:rPr>
          <w:rFonts w:ascii="Times New Roman" w:hAnsi="Times New Roman" w:cs="Times New Roman"/>
          <w:sz w:val="20"/>
          <w:szCs w:val="20"/>
          <w:lang w:val="en-US"/>
        </w:rPr>
        <w:t>capital letters (preferably type written). It needs to be signed and dated by an ophthalmologist, as well by the NF where it is indicated.</w:t>
      </w:r>
    </w:p>
    <w:p w14:paraId="2EB6EC08" w14:textId="77777777" w:rsidR="00811F2E" w:rsidRPr="003711A4" w:rsidRDefault="00811F2E"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All the supportive medical documents should have a medical report and it must be signed and show the athlete identification and the tested date. When the report is not in English, a type-written translation certified by the NF must be added.</w:t>
      </w:r>
      <w:r w:rsidRPr="003711A4">
        <w:rPr>
          <w:rFonts w:ascii="Times New Roman" w:hAnsi="Times New Roman" w:cs="Times New Roman"/>
          <w:sz w:val="20"/>
          <w:szCs w:val="20"/>
          <w:lang w:val="en-US"/>
        </w:rPr>
        <w:cr/>
      </w:r>
      <w:r w:rsidR="00F9126B" w:rsidRPr="003711A4">
        <w:rPr>
          <w:rFonts w:ascii="Times New Roman" w:hAnsi="Times New Roman" w:cs="Times New Roman"/>
          <w:sz w:val="20"/>
          <w:szCs w:val="20"/>
          <w:lang w:val="en-US"/>
        </w:rPr>
        <w:t>• The MDF, including the optical correction(s), and all other complementary medical documents must be less than 1 year old.</w:t>
      </w:r>
    </w:p>
    <w:p w14:paraId="3A89B497" w14:textId="77777777" w:rsidR="00F9126B" w:rsidRPr="003711A4" w:rsidRDefault="00F9126B"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Failing one of the above points </w:t>
      </w:r>
      <w:proofErr w:type="spellStart"/>
      <w:r w:rsidRPr="003711A4">
        <w:rPr>
          <w:rFonts w:ascii="Times New Roman" w:hAnsi="Times New Roman" w:cs="Times New Roman"/>
          <w:sz w:val="20"/>
          <w:szCs w:val="20"/>
          <w:lang w:val="en-US"/>
        </w:rPr>
        <w:t>excludesthe</w:t>
      </w:r>
      <w:proofErr w:type="spellEnd"/>
      <w:r w:rsidRPr="003711A4">
        <w:rPr>
          <w:rFonts w:ascii="Times New Roman" w:hAnsi="Times New Roman" w:cs="Times New Roman"/>
          <w:sz w:val="20"/>
          <w:szCs w:val="20"/>
          <w:lang w:val="en-US"/>
        </w:rPr>
        <w:t xml:space="preserve"> athlete from the Classification list and schedule. The athlete cannot compete.</w:t>
      </w:r>
    </w:p>
    <w:p w14:paraId="4FE1DBD9" w14:textId="77777777" w:rsidR="00F9126B" w:rsidRPr="003711A4" w:rsidRDefault="00F9126B"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An athlete who has 3 successive findings of Classification Not Completed (CNC) receives automatic sport class of Not Eligible (NE).</w:t>
      </w:r>
    </w:p>
    <w:p w14:paraId="26BBE941" w14:textId="77777777" w:rsidR="00BA1488" w:rsidRPr="003711A4" w:rsidRDefault="00BA1488" w:rsidP="00811F2E">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B - Medical and Technical Indications</w:t>
      </w:r>
    </w:p>
    <w:p w14:paraId="11F018CA" w14:textId="5B9AE4FD" w:rsidR="00BA1488" w:rsidRPr="003711A4" w:rsidRDefault="00BA1488" w:rsidP="00992F9A">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The permanent Eligible Impairment, with the underlying health condition (diagnosis) needs to be clearly written in the MDF. Generic terms like </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low vision</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and </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amblyopia</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alone are not accepted for S</w:t>
      </w:r>
      <w:r w:rsidR="00163281"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classification. The MDF needs also to show a visual health condition compatible to the Minimum Impairment Criteria (</w:t>
      </w:r>
      <w:r w:rsidR="00992F9A" w:rsidRPr="003711A4">
        <w:rPr>
          <w:rFonts w:ascii="Times New Roman" w:hAnsi="Times New Roman" w:cs="Times New Roman"/>
          <w:sz w:val="20"/>
          <w:szCs w:val="20"/>
          <w:lang w:val="en-US"/>
        </w:rPr>
        <w:t>with vision parameters that are determined and evaluated with the best optical correction on a better seeing eye: from the absence of light perception to visual acuity to 0.1 inclusive and / or VF equal or less than 20</w:t>
      </w:r>
      <w:r w:rsidR="00992F9A" w:rsidRPr="003711A4">
        <w:rPr>
          <w:rFonts w:ascii="Times New Roman" w:hAnsi="Times New Roman" w:cs="Times New Roman"/>
          <w:sz w:val="20"/>
          <w:szCs w:val="20"/>
          <w:vertAlign w:val="superscript"/>
          <w:lang w:val="en-US"/>
        </w:rPr>
        <w:t>o</w:t>
      </w:r>
      <w:r w:rsidR="00992F9A" w:rsidRPr="003711A4">
        <w:rPr>
          <w:rFonts w:ascii="Times New Roman" w:hAnsi="Times New Roman" w:cs="Times New Roman"/>
          <w:sz w:val="20"/>
          <w:szCs w:val="20"/>
          <w:lang w:val="en-US"/>
        </w:rPr>
        <w:t xml:space="preserve"> diameter</w:t>
      </w:r>
      <w:r w:rsidRPr="003711A4">
        <w:rPr>
          <w:rFonts w:ascii="Times New Roman" w:hAnsi="Times New Roman" w:cs="Times New Roman"/>
          <w:sz w:val="20"/>
          <w:szCs w:val="20"/>
          <w:lang w:val="en-US"/>
        </w:rPr>
        <w:t>).</w:t>
      </w:r>
      <w:r w:rsidR="002E5F96" w:rsidRPr="003711A4">
        <w:rPr>
          <w:rFonts w:ascii="Times New Roman" w:hAnsi="Times New Roman" w:cs="Times New Roman"/>
          <w:sz w:val="20"/>
          <w:szCs w:val="20"/>
          <w:lang w:val="en-US"/>
        </w:rPr>
        <w:t xml:space="preserve">  </w:t>
      </w:r>
      <w:r w:rsidR="002E5F96" w:rsidRPr="003711A4">
        <w:rPr>
          <w:rFonts w:ascii="Times New Roman" w:hAnsi="Times New Roman" w:cs="Times New Roman"/>
          <w:sz w:val="20"/>
          <w:szCs w:val="20"/>
          <w:lang w:val="en-US"/>
        </w:rPr>
        <w:tab/>
      </w:r>
    </w:p>
    <w:p w14:paraId="42F3BD5F" w14:textId="16813F0B" w:rsidR="009F4353" w:rsidRPr="003711A4" w:rsidRDefault="00992F9A" w:rsidP="00992F9A">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Refractive errors without any other pathology are no considered as an Eligible Impairment. </w:t>
      </w:r>
    </w:p>
    <w:p w14:paraId="1BB4C400" w14:textId="04CEE637" w:rsidR="009F4353"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If the vision improves and/</w:t>
      </w:r>
      <w:proofErr w:type="spellStart"/>
      <w:r w:rsidRPr="003711A4">
        <w:rPr>
          <w:rFonts w:ascii="Times New Roman" w:hAnsi="Times New Roman" w:cs="Times New Roman"/>
          <w:sz w:val="20"/>
          <w:szCs w:val="20"/>
          <w:lang w:val="en-US"/>
        </w:rPr>
        <w:t>orthe</w:t>
      </w:r>
      <w:proofErr w:type="spellEnd"/>
      <w:r w:rsidRPr="003711A4">
        <w:rPr>
          <w:rFonts w:ascii="Times New Roman" w:hAnsi="Times New Roman" w:cs="Times New Roman"/>
          <w:sz w:val="20"/>
          <w:szCs w:val="20"/>
          <w:lang w:val="en-US"/>
        </w:rPr>
        <w:t xml:space="preserve"> changes the athlete must declare it before (6 weeks) any competition, even when the athlete already has a valid classification. An updated </w:t>
      </w:r>
      <w:r w:rsidR="00FC038B" w:rsidRPr="003711A4">
        <w:rPr>
          <w:rFonts w:ascii="Times New Roman" w:hAnsi="Times New Roman" w:cs="Times New Roman"/>
          <w:sz w:val="20"/>
          <w:szCs w:val="20"/>
          <w:lang w:val="en-US"/>
        </w:rPr>
        <w:t>1</w:t>
      </w:r>
      <w:r w:rsidRPr="003711A4">
        <w:rPr>
          <w:rFonts w:ascii="Times New Roman" w:hAnsi="Times New Roman" w:cs="Times New Roman"/>
          <w:sz w:val="20"/>
          <w:szCs w:val="20"/>
          <w:lang w:val="en-US"/>
        </w:rPr>
        <w:t>classification will be set.</w:t>
      </w:r>
    </w:p>
    <w:p w14:paraId="00CFE95A" w14:textId="77777777" w:rsidR="009F4353"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VA assessment:  it is mandatory that the MDF shows the monocular vision from the independent eyes, all tested without and with the updated optical correction, and on the head</w:t>
      </w:r>
    </w:p>
    <w:p w14:paraId="4337E1C2" w14:textId="3C8782FF" w:rsidR="00C05D12"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position giving the best vision. Use a Snellen decimal chart. </w:t>
      </w:r>
    </w:p>
    <w:p w14:paraId="51DCB4EE" w14:textId="6D1A4539"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Equipment’s accepted to test the VF are </w:t>
      </w:r>
      <w:r w:rsidR="003D426C" w:rsidRPr="003711A4">
        <w:rPr>
          <w:rFonts w:ascii="Times New Roman" w:hAnsi="Times New Roman" w:cs="Times New Roman"/>
          <w:sz w:val="20"/>
          <w:szCs w:val="20"/>
          <w:lang w:val="en-US"/>
        </w:rPr>
        <w:t>preferred</w:t>
      </w:r>
      <w:r w:rsidRPr="003711A4">
        <w:rPr>
          <w:rFonts w:ascii="Times New Roman" w:hAnsi="Times New Roman" w:cs="Times New Roman"/>
          <w:sz w:val="20"/>
          <w:szCs w:val="20"/>
          <w:lang w:val="en-US"/>
        </w:rPr>
        <w:t xml:space="preserve"> the Goldmann Perimeter with III/4e stimulus, testing-at least 80</w:t>
      </w:r>
      <w:r w:rsidRPr="003711A4">
        <w:rPr>
          <w:rFonts w:ascii="Times New Roman" w:hAnsi="Times New Roman" w:cs="Times New Roman"/>
          <w:sz w:val="20"/>
          <w:szCs w:val="20"/>
          <w:vertAlign w:val="superscript"/>
          <w:lang w:val="en-US"/>
        </w:rPr>
        <w:t>o</w:t>
      </w:r>
      <w:r w:rsidRPr="003711A4">
        <w:rPr>
          <w:rFonts w:ascii="Times New Roman" w:hAnsi="Times New Roman" w:cs="Times New Roman"/>
          <w:sz w:val="20"/>
          <w:szCs w:val="20"/>
          <w:lang w:val="en-US"/>
        </w:rPr>
        <w:t xml:space="preserve"> range (radius); the Humphrey Field Analyzer with FF120 pattern test, with III4e stimulus (intensity of 10dB) in the full range test; or the Octopus with 07 pattern test, also tested with III4e stimulus (intensity of 10dB) and full range test. The head position is the one giving the best fields.</w:t>
      </w:r>
    </w:p>
    <w:p w14:paraId="1B15F185" w14:textId="7E9FF361"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Only visual fields tested with a pupillary diameter of 3mm or over can be </w:t>
      </w:r>
      <w:proofErr w:type="gramStart"/>
      <w:r w:rsidRPr="003711A4">
        <w:rPr>
          <w:rFonts w:ascii="Times New Roman" w:hAnsi="Times New Roman" w:cs="Times New Roman"/>
          <w:sz w:val="20"/>
          <w:szCs w:val="20"/>
          <w:lang w:val="en-US"/>
        </w:rPr>
        <w:t>con</w:t>
      </w:r>
      <w:r w:rsidR="00DF2138">
        <w:rPr>
          <w:rFonts w:ascii="Times New Roman" w:hAnsi="Times New Roman" w:cs="Times New Roman"/>
          <w:sz w:val="20"/>
          <w:szCs w:val="20"/>
          <w:lang w:val="en-US"/>
        </w:rPr>
        <w:t xml:space="preserve">  </w:t>
      </w:r>
      <w:proofErr w:type="spellStart"/>
      <w:r w:rsidRPr="003711A4">
        <w:rPr>
          <w:rFonts w:ascii="Times New Roman" w:hAnsi="Times New Roman" w:cs="Times New Roman"/>
          <w:sz w:val="20"/>
          <w:szCs w:val="20"/>
          <w:lang w:val="en-US"/>
        </w:rPr>
        <w:t>sidered</w:t>
      </w:r>
      <w:proofErr w:type="spellEnd"/>
      <w:proofErr w:type="gramEnd"/>
      <w:r w:rsidRPr="003711A4">
        <w:rPr>
          <w:rFonts w:ascii="Times New Roman" w:hAnsi="Times New Roman" w:cs="Times New Roman"/>
          <w:sz w:val="20"/>
          <w:szCs w:val="20"/>
          <w:lang w:val="en-US"/>
        </w:rPr>
        <w:t xml:space="preserve"> valid. When there is a smaller pupil a specific and detailed report by the ophthalmologist must be added, to be considered by the classification panel.</w:t>
      </w:r>
    </w:p>
    <w:p w14:paraId="33DF33BD"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In all of the allowed equipment, independent fields from the right eye and from the left eye must be tested separately. Consider the largest diameter (not the</w:t>
      </w:r>
    </w:p>
    <w:p w14:paraId="14D0AAE3"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radius), in any of the axis crossing the fixation point, adding all the seeing areas even if interspaced by scotomas.</w:t>
      </w:r>
    </w:p>
    <w:p w14:paraId="2438760C"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The ocular signs must correspond to the diagnosis and to the degree of the vision loss. If the eye condition is obvious and the visible pathology explains the loss of vision, no additional medical documentation is required. Otherwise, supportive medical tests always</w:t>
      </w:r>
    </w:p>
    <w:p w14:paraId="262ABA8B" w14:textId="3E58553B"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0E63CFE2" w14:textId="77777777" w:rsidR="00860FD1" w:rsidRDefault="00860FD1" w:rsidP="00C05D12">
      <w:pPr>
        <w:spacing w:after="0" w:line="360" w:lineRule="auto"/>
        <w:rPr>
          <w:rFonts w:ascii="Times New Roman" w:hAnsi="Times New Roman" w:cs="Times New Roman"/>
          <w:sz w:val="20"/>
          <w:szCs w:val="20"/>
          <w:lang w:val="en-US"/>
        </w:rPr>
      </w:pPr>
    </w:p>
    <w:p w14:paraId="25156AF3" w14:textId="0251923D" w:rsidR="002579F4"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 short reports in English are mandatory to support the Eligible Impairment and the Minimum Impairment Criteria for S</w:t>
      </w:r>
      <w:r w:rsidR="00163281"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competition.</w:t>
      </w:r>
    </w:p>
    <w:p w14:paraId="3C486C87" w14:textId="03CFE88A" w:rsidR="003D426C" w:rsidRPr="003711A4" w:rsidRDefault="002579F4"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The following </w:t>
      </w:r>
      <w:proofErr w:type="spellStart"/>
      <w:r w:rsidRPr="003711A4">
        <w:rPr>
          <w:rFonts w:ascii="Times New Roman" w:hAnsi="Times New Roman" w:cs="Times New Roman"/>
          <w:sz w:val="20"/>
          <w:szCs w:val="20"/>
          <w:lang w:val="en-US"/>
        </w:rPr>
        <w:t>tablesshow</w:t>
      </w:r>
      <w:proofErr w:type="spellEnd"/>
      <w:r w:rsidRPr="003711A4">
        <w:rPr>
          <w:rFonts w:ascii="Times New Roman" w:hAnsi="Times New Roman" w:cs="Times New Roman"/>
          <w:sz w:val="20"/>
          <w:szCs w:val="20"/>
          <w:lang w:val="en-US"/>
        </w:rPr>
        <w:t>, but do not limit,</w:t>
      </w:r>
      <w:r w:rsidR="00163281"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some of the complementary medical </w:t>
      </w:r>
      <w:proofErr w:type="spellStart"/>
      <w:r w:rsidRPr="003711A4">
        <w:rPr>
          <w:rFonts w:ascii="Times New Roman" w:hAnsi="Times New Roman" w:cs="Times New Roman"/>
          <w:sz w:val="20"/>
          <w:szCs w:val="20"/>
          <w:lang w:val="en-US"/>
        </w:rPr>
        <w:t>teststhat</w:t>
      </w:r>
      <w:proofErr w:type="spellEnd"/>
      <w:r w:rsidRPr="003711A4">
        <w:rPr>
          <w:rFonts w:ascii="Times New Roman" w:hAnsi="Times New Roman" w:cs="Times New Roman"/>
          <w:sz w:val="20"/>
          <w:szCs w:val="20"/>
          <w:lang w:val="en-US"/>
        </w:rPr>
        <w:t xml:space="preserve"> could be required.</w:t>
      </w:r>
    </w:p>
    <w:tbl>
      <w:tblPr>
        <w:tblStyle w:val="a4"/>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578"/>
        <w:gridCol w:w="3858"/>
      </w:tblGrid>
      <w:tr w:rsidR="002579F4" w:rsidRPr="00860FD1" w14:paraId="3D3A3DFC" w14:textId="77777777">
        <w:trPr>
          <w:trHeight w:val="331"/>
        </w:trPr>
        <w:tc>
          <w:tcPr>
            <w:tcW w:w="3149" w:type="dxa"/>
          </w:tcPr>
          <w:p w14:paraId="4CAE9AC3" w14:textId="77777777" w:rsidR="002579F4" w:rsidRPr="003711A4" w:rsidRDefault="002579F4">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 xml:space="preserve">Table </w:t>
            </w:r>
            <w:proofErr w:type="gramStart"/>
            <w:r w:rsidRPr="003711A4">
              <w:rPr>
                <w:rFonts w:ascii="Times New Roman" w:hAnsi="Times New Roman" w:cs="Times New Roman"/>
                <w:b/>
                <w:bCs/>
                <w:sz w:val="20"/>
                <w:szCs w:val="20"/>
                <w:lang w:val="en-US"/>
              </w:rPr>
              <w:t>1.Pathologic</w:t>
            </w:r>
            <w:proofErr w:type="gramEnd"/>
            <w:r w:rsidRPr="003711A4">
              <w:rPr>
                <w:rFonts w:ascii="Times New Roman" w:hAnsi="Times New Roman" w:cs="Times New Roman"/>
                <w:b/>
                <w:bCs/>
                <w:sz w:val="20"/>
                <w:szCs w:val="20"/>
                <w:lang w:val="en-US"/>
              </w:rPr>
              <w:t xml:space="preserve"> areas</w:t>
            </w:r>
          </w:p>
        </w:tc>
        <w:tc>
          <w:tcPr>
            <w:tcW w:w="7436" w:type="dxa"/>
            <w:gridSpan w:val="2"/>
          </w:tcPr>
          <w:p w14:paraId="61741443" w14:textId="77777777" w:rsidR="002579F4" w:rsidRPr="003711A4" w:rsidRDefault="002579F4">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Table 2. Medical tests and documents</w:t>
            </w:r>
          </w:p>
        </w:tc>
      </w:tr>
      <w:tr w:rsidR="002579F4" w:rsidRPr="00860FD1" w14:paraId="7D16F3B0" w14:textId="77777777" w:rsidTr="0059284C">
        <w:trPr>
          <w:trHeight w:val="2906"/>
        </w:trPr>
        <w:tc>
          <w:tcPr>
            <w:tcW w:w="3149" w:type="dxa"/>
          </w:tcPr>
          <w:tbl>
            <w:tblPr>
              <w:tblStyle w:val="a4"/>
              <w:tblpPr w:leftFromText="180" w:rightFromText="180" w:vertAnchor="page" w:horzAnchor="margin" w:tblpY="1"/>
              <w:tblOverlap w:val="never"/>
              <w:tblW w:w="0" w:type="auto"/>
              <w:tblLook w:val="04A0" w:firstRow="1" w:lastRow="0" w:firstColumn="1" w:lastColumn="0" w:noHBand="0" w:noVBand="1"/>
            </w:tblPr>
            <w:tblGrid>
              <w:gridCol w:w="425"/>
              <w:gridCol w:w="2432"/>
            </w:tblGrid>
            <w:tr w:rsidR="002579F4" w:rsidRPr="003711A4" w14:paraId="7D5D1F80" w14:textId="77777777">
              <w:trPr>
                <w:trHeight w:val="405"/>
              </w:trPr>
              <w:tc>
                <w:tcPr>
                  <w:tcW w:w="425" w:type="dxa"/>
                </w:tcPr>
                <w:p w14:paraId="7E68B8B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w:t>
                  </w:r>
                </w:p>
              </w:tc>
              <w:tc>
                <w:tcPr>
                  <w:tcW w:w="2432" w:type="dxa"/>
                </w:tcPr>
                <w:p w14:paraId="12846D2D"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Anterior segment</w:t>
                  </w:r>
                </w:p>
              </w:tc>
            </w:tr>
            <w:tr w:rsidR="002579F4" w:rsidRPr="003711A4" w14:paraId="57A88180" w14:textId="77777777">
              <w:trPr>
                <w:trHeight w:val="420"/>
              </w:trPr>
              <w:tc>
                <w:tcPr>
                  <w:tcW w:w="425" w:type="dxa"/>
                </w:tcPr>
                <w:p w14:paraId="788E6EA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B     </w:t>
                  </w:r>
                </w:p>
              </w:tc>
              <w:tc>
                <w:tcPr>
                  <w:tcW w:w="2432" w:type="dxa"/>
                </w:tcPr>
                <w:p w14:paraId="0B36FD85"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retina</w:t>
                  </w:r>
                </w:p>
              </w:tc>
            </w:tr>
            <w:tr w:rsidR="002579F4" w:rsidRPr="003711A4" w14:paraId="0940B080" w14:textId="77777777">
              <w:trPr>
                <w:trHeight w:val="405"/>
              </w:trPr>
              <w:tc>
                <w:tcPr>
                  <w:tcW w:w="425" w:type="dxa"/>
                </w:tcPr>
                <w:p w14:paraId="767CEF74"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w:t>
                  </w:r>
                </w:p>
              </w:tc>
              <w:tc>
                <w:tcPr>
                  <w:tcW w:w="2432" w:type="dxa"/>
                </w:tcPr>
                <w:p w14:paraId="31FB1AD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Peripheral retina</w:t>
                  </w:r>
                </w:p>
              </w:tc>
            </w:tr>
            <w:tr w:rsidR="002579F4" w:rsidRPr="003711A4" w14:paraId="70C3C31E" w14:textId="77777777">
              <w:trPr>
                <w:trHeight w:val="420"/>
              </w:trPr>
              <w:tc>
                <w:tcPr>
                  <w:tcW w:w="425" w:type="dxa"/>
                </w:tcPr>
                <w:p w14:paraId="11BFD98C"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D</w:t>
                  </w:r>
                </w:p>
              </w:tc>
              <w:tc>
                <w:tcPr>
                  <w:tcW w:w="2432" w:type="dxa"/>
                </w:tcPr>
                <w:p w14:paraId="0809886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Optic nerve</w:t>
                  </w:r>
                </w:p>
              </w:tc>
            </w:tr>
            <w:tr w:rsidR="002579F4" w:rsidRPr="003711A4" w14:paraId="6C6C36DE" w14:textId="77777777">
              <w:trPr>
                <w:trHeight w:val="536"/>
              </w:trPr>
              <w:tc>
                <w:tcPr>
                  <w:tcW w:w="425" w:type="dxa"/>
                </w:tcPr>
                <w:p w14:paraId="212149F7"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w:t>
                  </w:r>
                </w:p>
              </w:tc>
              <w:tc>
                <w:tcPr>
                  <w:tcW w:w="2432" w:type="dxa"/>
                </w:tcPr>
                <w:p w14:paraId="151F4A25"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Cortical / neurologic disease</w:t>
                  </w:r>
                </w:p>
              </w:tc>
            </w:tr>
          </w:tbl>
          <w:p w14:paraId="0E81E327" w14:textId="77777777" w:rsidR="002579F4" w:rsidRPr="003711A4" w:rsidRDefault="002579F4">
            <w:pPr>
              <w:pStyle w:val="a3"/>
              <w:spacing w:line="360" w:lineRule="auto"/>
              <w:ind w:left="0"/>
              <w:rPr>
                <w:rFonts w:ascii="Times New Roman" w:hAnsi="Times New Roman" w:cs="Times New Roman"/>
                <w:b/>
                <w:bCs/>
                <w:sz w:val="20"/>
                <w:szCs w:val="20"/>
                <w:lang w:val="en-US"/>
              </w:rPr>
            </w:pPr>
          </w:p>
        </w:tc>
        <w:tc>
          <w:tcPr>
            <w:tcW w:w="3578" w:type="dxa"/>
          </w:tcPr>
          <w:tbl>
            <w:tblPr>
              <w:tblStyle w:val="a4"/>
              <w:tblpPr w:leftFromText="180" w:rightFromText="180" w:vertAnchor="text" w:horzAnchor="margin" w:tblpY="-230"/>
              <w:tblOverlap w:val="never"/>
              <w:tblW w:w="0" w:type="auto"/>
              <w:tblLook w:val="04A0" w:firstRow="1" w:lastRow="0" w:firstColumn="1" w:lastColumn="0" w:noHBand="0" w:noVBand="1"/>
            </w:tblPr>
            <w:tblGrid>
              <w:gridCol w:w="628"/>
              <w:gridCol w:w="2724"/>
            </w:tblGrid>
            <w:tr w:rsidR="002579F4" w:rsidRPr="003711A4" w14:paraId="4516A48F" w14:textId="77777777">
              <w:trPr>
                <w:trHeight w:val="405"/>
              </w:trPr>
              <w:tc>
                <w:tcPr>
                  <w:tcW w:w="454" w:type="dxa"/>
                </w:tcPr>
                <w:p w14:paraId="27F4166D" w14:textId="77777777" w:rsidR="002579F4" w:rsidRPr="003711A4" w:rsidRDefault="002579F4">
                  <w:pPr>
                    <w:pStyle w:val="a3"/>
                    <w:spacing w:line="360" w:lineRule="auto"/>
                    <w:ind w:left="0"/>
                    <w:rPr>
                      <w:rFonts w:ascii="Times New Roman" w:hAnsi="Times New Roman" w:cs="Times New Roman"/>
                      <w:sz w:val="20"/>
                      <w:szCs w:val="20"/>
                      <w:lang w:val="en-US"/>
                    </w:rPr>
                  </w:pPr>
                </w:p>
              </w:tc>
              <w:tc>
                <w:tcPr>
                  <w:tcW w:w="2833" w:type="dxa"/>
                </w:tcPr>
                <w:p w14:paraId="5A0D237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Medical report only</w:t>
                  </w:r>
                </w:p>
              </w:tc>
            </w:tr>
            <w:tr w:rsidR="002579F4" w:rsidRPr="003711A4" w14:paraId="66CE930F" w14:textId="77777777">
              <w:trPr>
                <w:trHeight w:val="550"/>
              </w:trPr>
              <w:tc>
                <w:tcPr>
                  <w:tcW w:w="454" w:type="dxa"/>
                </w:tcPr>
                <w:p w14:paraId="10B3E65B"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w:t>
                  </w:r>
                </w:p>
              </w:tc>
              <w:tc>
                <w:tcPr>
                  <w:tcW w:w="2833" w:type="dxa"/>
                </w:tcPr>
                <w:p w14:paraId="6098F3D1"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Anterior segment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2579F4" w:rsidRPr="003711A4" w14:paraId="76E5A0D1" w14:textId="77777777">
              <w:trPr>
                <w:trHeight w:val="420"/>
              </w:trPr>
              <w:tc>
                <w:tcPr>
                  <w:tcW w:w="454" w:type="dxa"/>
                </w:tcPr>
                <w:p w14:paraId="1DEC8323"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w:t>
                  </w:r>
                </w:p>
              </w:tc>
              <w:tc>
                <w:tcPr>
                  <w:tcW w:w="2833" w:type="dxa"/>
                </w:tcPr>
                <w:p w14:paraId="156FA3A5"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Fundus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2579F4" w:rsidRPr="003711A4" w14:paraId="7B04BFB2" w14:textId="77777777">
              <w:trPr>
                <w:trHeight w:val="550"/>
              </w:trPr>
              <w:tc>
                <w:tcPr>
                  <w:tcW w:w="454" w:type="dxa"/>
                </w:tcPr>
                <w:p w14:paraId="625774C0"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w:t>
                  </w:r>
                </w:p>
              </w:tc>
              <w:tc>
                <w:tcPr>
                  <w:tcW w:w="2833" w:type="dxa"/>
                </w:tcPr>
                <w:p w14:paraId="5026C94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Retinal fluoresceine angiography</w:t>
                  </w:r>
                </w:p>
              </w:tc>
            </w:tr>
            <w:tr w:rsidR="002579F4" w:rsidRPr="003711A4" w14:paraId="06CE8DE5" w14:textId="77777777">
              <w:trPr>
                <w:trHeight w:val="405"/>
              </w:trPr>
              <w:tc>
                <w:tcPr>
                  <w:tcW w:w="454" w:type="dxa"/>
                </w:tcPr>
                <w:p w14:paraId="003B092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w:t>
                  </w:r>
                </w:p>
              </w:tc>
              <w:tc>
                <w:tcPr>
                  <w:tcW w:w="2833" w:type="dxa"/>
                </w:tcPr>
                <w:p w14:paraId="73D9D50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Ocular echography</w:t>
                  </w:r>
                </w:p>
              </w:tc>
            </w:tr>
            <w:tr w:rsidR="002579F4" w:rsidRPr="003711A4" w14:paraId="62116A53" w14:textId="77777777">
              <w:trPr>
                <w:trHeight w:val="420"/>
              </w:trPr>
              <w:tc>
                <w:tcPr>
                  <w:tcW w:w="454" w:type="dxa"/>
                </w:tcPr>
                <w:p w14:paraId="3D2640F7"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D</w:t>
                  </w:r>
                </w:p>
              </w:tc>
              <w:tc>
                <w:tcPr>
                  <w:tcW w:w="2833" w:type="dxa"/>
                </w:tcPr>
                <w:p w14:paraId="7F971519"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OCT</w:t>
                  </w:r>
                </w:p>
              </w:tc>
            </w:tr>
            <w:tr w:rsidR="002579F4" w:rsidRPr="003711A4" w14:paraId="44208A16" w14:textId="77777777">
              <w:trPr>
                <w:trHeight w:val="405"/>
              </w:trPr>
              <w:tc>
                <w:tcPr>
                  <w:tcW w:w="454" w:type="dxa"/>
                </w:tcPr>
                <w:p w14:paraId="5128D0F0"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2833" w:type="dxa"/>
                </w:tcPr>
                <w:p w14:paraId="25E45869"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OCT</w:t>
                  </w:r>
                </w:p>
              </w:tc>
            </w:tr>
          </w:tbl>
          <w:p w14:paraId="2F5E54F2" w14:textId="77777777" w:rsidR="002579F4" w:rsidRPr="003711A4" w:rsidRDefault="002579F4">
            <w:pPr>
              <w:pStyle w:val="a3"/>
              <w:spacing w:line="360" w:lineRule="auto"/>
              <w:ind w:left="0"/>
              <w:rPr>
                <w:rFonts w:ascii="Times New Roman" w:hAnsi="Times New Roman" w:cs="Times New Roman"/>
                <w:b/>
                <w:bCs/>
                <w:sz w:val="20"/>
                <w:szCs w:val="20"/>
                <w:lang w:val="en-US"/>
              </w:rPr>
            </w:pPr>
          </w:p>
          <w:p w14:paraId="50ED916B" w14:textId="77777777" w:rsidR="002579F4" w:rsidRPr="003711A4" w:rsidRDefault="002579F4">
            <w:pPr>
              <w:pStyle w:val="a3"/>
              <w:spacing w:line="360" w:lineRule="auto"/>
              <w:ind w:left="0"/>
              <w:rPr>
                <w:rFonts w:ascii="Times New Roman" w:hAnsi="Times New Roman" w:cs="Times New Roman"/>
                <w:b/>
                <w:bCs/>
                <w:sz w:val="20"/>
                <w:szCs w:val="20"/>
                <w:lang w:val="en-US"/>
              </w:rPr>
            </w:pPr>
          </w:p>
        </w:tc>
        <w:tc>
          <w:tcPr>
            <w:tcW w:w="3858" w:type="dxa"/>
          </w:tcPr>
          <w:tbl>
            <w:tblPr>
              <w:tblStyle w:val="a4"/>
              <w:tblW w:w="0" w:type="auto"/>
              <w:tblInd w:w="1" w:type="dxa"/>
              <w:tblLook w:val="04A0" w:firstRow="1" w:lastRow="0" w:firstColumn="1" w:lastColumn="0" w:noHBand="0" w:noVBand="1"/>
            </w:tblPr>
            <w:tblGrid>
              <w:gridCol w:w="750"/>
              <w:gridCol w:w="2881"/>
            </w:tblGrid>
            <w:tr w:rsidR="002579F4" w:rsidRPr="003711A4" w14:paraId="2046E02B" w14:textId="77777777">
              <w:trPr>
                <w:trHeight w:val="405"/>
              </w:trPr>
              <w:tc>
                <w:tcPr>
                  <w:tcW w:w="460" w:type="dxa"/>
                </w:tcPr>
                <w:p w14:paraId="44F096FA" w14:textId="77777777" w:rsidR="002579F4" w:rsidRPr="003711A4" w:rsidRDefault="002579F4">
                  <w:pPr>
                    <w:pStyle w:val="a3"/>
                    <w:spacing w:line="360" w:lineRule="auto"/>
                    <w:ind w:left="0"/>
                    <w:rPr>
                      <w:rFonts w:ascii="Times New Roman" w:hAnsi="Times New Roman" w:cs="Times New Roman"/>
                      <w:sz w:val="20"/>
                      <w:szCs w:val="20"/>
                      <w:lang w:val="en-US"/>
                    </w:rPr>
                  </w:pPr>
                </w:p>
              </w:tc>
              <w:tc>
                <w:tcPr>
                  <w:tcW w:w="3169" w:type="dxa"/>
                </w:tcPr>
                <w:p w14:paraId="5CDCDE3E"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ERG</w:t>
                  </w:r>
                </w:p>
              </w:tc>
            </w:tr>
            <w:tr w:rsidR="002579F4" w:rsidRPr="003711A4" w14:paraId="2C0E026C" w14:textId="77777777">
              <w:trPr>
                <w:trHeight w:val="420"/>
              </w:trPr>
              <w:tc>
                <w:tcPr>
                  <w:tcW w:w="460" w:type="dxa"/>
                </w:tcPr>
                <w:p w14:paraId="5A129DD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3169" w:type="dxa"/>
                </w:tcPr>
                <w:p w14:paraId="173D7714"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Multifocal ERG</w:t>
                  </w:r>
                </w:p>
              </w:tc>
            </w:tr>
            <w:tr w:rsidR="002579F4" w:rsidRPr="003711A4" w14:paraId="7E0FC845" w14:textId="77777777">
              <w:trPr>
                <w:trHeight w:val="405"/>
              </w:trPr>
              <w:tc>
                <w:tcPr>
                  <w:tcW w:w="460" w:type="dxa"/>
                </w:tcPr>
                <w:p w14:paraId="307FC00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BCDE</w:t>
                  </w:r>
                </w:p>
              </w:tc>
              <w:tc>
                <w:tcPr>
                  <w:tcW w:w="3169" w:type="dxa"/>
                </w:tcPr>
                <w:p w14:paraId="2FF5A6E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ERG</w:t>
                  </w:r>
                </w:p>
              </w:tc>
            </w:tr>
            <w:tr w:rsidR="002579F4" w:rsidRPr="003711A4" w14:paraId="6871AA4D" w14:textId="77777777">
              <w:trPr>
                <w:trHeight w:val="420"/>
              </w:trPr>
              <w:tc>
                <w:tcPr>
                  <w:tcW w:w="460" w:type="dxa"/>
                </w:tcPr>
                <w:p w14:paraId="3E830AA9"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w:t>
                  </w:r>
                </w:p>
              </w:tc>
              <w:tc>
                <w:tcPr>
                  <w:tcW w:w="3169" w:type="dxa"/>
                </w:tcPr>
                <w:p w14:paraId="443CB828"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Full field ERG</w:t>
                  </w:r>
                </w:p>
              </w:tc>
            </w:tr>
            <w:tr w:rsidR="002579F4" w:rsidRPr="003711A4" w14:paraId="79578507" w14:textId="77777777">
              <w:trPr>
                <w:trHeight w:val="405"/>
              </w:trPr>
              <w:tc>
                <w:tcPr>
                  <w:tcW w:w="460" w:type="dxa"/>
                </w:tcPr>
                <w:p w14:paraId="6B9F28A8"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3169" w:type="dxa"/>
                </w:tcPr>
                <w:p w14:paraId="53E7A95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VEP</w:t>
                  </w:r>
                </w:p>
              </w:tc>
            </w:tr>
            <w:tr w:rsidR="002579F4" w:rsidRPr="003711A4" w14:paraId="220A64C1" w14:textId="77777777">
              <w:trPr>
                <w:trHeight w:val="420"/>
              </w:trPr>
              <w:tc>
                <w:tcPr>
                  <w:tcW w:w="460" w:type="dxa"/>
                </w:tcPr>
                <w:p w14:paraId="2D97605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BDE</w:t>
                  </w:r>
                </w:p>
              </w:tc>
              <w:tc>
                <w:tcPr>
                  <w:tcW w:w="3169" w:type="dxa"/>
                </w:tcPr>
                <w:p w14:paraId="2358D5A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w:t>
                  </w:r>
                </w:p>
              </w:tc>
            </w:tr>
            <w:tr w:rsidR="002579F4" w:rsidRPr="00860FD1" w14:paraId="6564D74A" w14:textId="77777777">
              <w:trPr>
                <w:trHeight w:val="536"/>
              </w:trPr>
              <w:tc>
                <w:tcPr>
                  <w:tcW w:w="460" w:type="dxa"/>
                </w:tcPr>
                <w:p w14:paraId="03C81336"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BDE</w:t>
                  </w:r>
                </w:p>
              </w:tc>
              <w:tc>
                <w:tcPr>
                  <w:tcW w:w="3169" w:type="dxa"/>
                </w:tcPr>
                <w:p w14:paraId="2D95C2F4"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 with objective VA</w:t>
                  </w:r>
                </w:p>
              </w:tc>
            </w:tr>
          </w:tbl>
          <w:p w14:paraId="68A42B1D" w14:textId="77777777" w:rsidR="002579F4" w:rsidRPr="003711A4" w:rsidRDefault="002579F4">
            <w:pPr>
              <w:pStyle w:val="a3"/>
              <w:spacing w:line="360" w:lineRule="auto"/>
              <w:ind w:left="0"/>
              <w:rPr>
                <w:rFonts w:ascii="Times New Roman" w:hAnsi="Times New Roman" w:cs="Times New Roman"/>
                <w:b/>
                <w:bCs/>
                <w:sz w:val="20"/>
                <w:szCs w:val="20"/>
                <w:lang w:val="en-US"/>
              </w:rPr>
            </w:pPr>
          </w:p>
        </w:tc>
      </w:tr>
    </w:tbl>
    <w:p w14:paraId="748FA650" w14:textId="77777777" w:rsidR="0059284C" w:rsidRPr="003711A4" w:rsidRDefault="0059284C"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Electrophysiological assessments (ERGs and VEPs): Where there is discrepancy or a possible discrepancy between the degree of visual loss and the visible evidence of the ocular disease, the use of visual electrophysiology can be helpful in demonstrating the degree of impairment. The visual electrophysiology tests should be performed according to the standards of ISCEV - International Society for Electrophysiology of Vision (http://www.iscev.org/standards/). Submitted electrophysiology tests should include: </w:t>
      </w:r>
    </w:p>
    <w:p w14:paraId="45EC432C"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1- Good copies of the original graphics. 2- Report in English from the laboratory performing the tests with the normative data range for that laboratory, the specific equipment used and its calibration status, the analysis of the tests performed, signed and dated by an electrophysiologist expert. </w:t>
      </w:r>
    </w:p>
    <w:p w14:paraId="13D9CF6C" w14:textId="77777777" w:rsidR="00BA1488"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Full Field Electroretinogram (ERG) tests the function of the whole retina in response to brief flashes of light and can separate function from either the rod or the cone mediated systems. However, it does not give any indication of the macular function. A Pattern ERG tests the central retinal function, driven by the macular cones but largely originating in the retinal ganglion cells.</w:t>
      </w:r>
    </w:p>
    <w:p w14:paraId="25F70CF2"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Multifocal ERG tests the central area (approx. 50 degrees diameter) and produces a topographical representation of the central retinal activity.</w:t>
      </w:r>
    </w:p>
    <w:p w14:paraId="11B867EC"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Visual evoked cortical potential (VEP) records the signal produced in the primary visual cortex, (V1), in response to either a pattern stimulus or a pulse of light. An absent or abnormal VEP is not in itself evidence of specific optic nerve or visual cortex problems unless a normal central retinal function has been demonstrated.</w:t>
      </w:r>
    </w:p>
    <w:p w14:paraId="6A779190"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 Pattern appearance VEP is a </w:t>
      </w:r>
      <w:proofErr w:type="spellStart"/>
      <w:r w:rsidRPr="003711A4">
        <w:rPr>
          <w:rFonts w:ascii="Times New Roman" w:hAnsi="Times New Roman" w:cs="Times New Roman"/>
          <w:sz w:val="20"/>
          <w:szCs w:val="20"/>
          <w:lang w:val="en-US"/>
        </w:rPr>
        <w:t>specialised</w:t>
      </w:r>
      <w:proofErr w:type="spellEnd"/>
      <w:r w:rsidRPr="003711A4">
        <w:rPr>
          <w:rFonts w:ascii="Times New Roman" w:hAnsi="Times New Roman" w:cs="Times New Roman"/>
          <w:sz w:val="20"/>
          <w:szCs w:val="20"/>
          <w:lang w:val="en-US"/>
        </w:rPr>
        <w:t xml:space="preserve"> version of the VEP used to establish visual threshold which can be used to objectively demonstrate visual ability to the level of the primary visual cortex.</w:t>
      </w:r>
    </w:p>
    <w:p w14:paraId="0818306F" w14:textId="77777777" w:rsidR="0059284C" w:rsidRPr="003711A4" w:rsidRDefault="0059284C" w:rsidP="0059284C">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C – Advice for the Classification Day.</w:t>
      </w:r>
    </w:p>
    <w:p w14:paraId="2306D41D" w14:textId="144D4568"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•All athletes must be ready to be classified in the first slot of the first classification day. If the athlete fails to attend an evaluation session risks to be allocated CNC- classification not completed.</w:t>
      </w:r>
    </w:p>
    <w:p w14:paraId="58042271"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For the classification the athlete should be calm, cooperative, and rested. They must arrive at the classification location at least 30 minutes before the scheduled time (Different times appointed by the local organizers may apply). A tired and </w:t>
      </w:r>
      <w:proofErr w:type="spellStart"/>
      <w:r w:rsidRPr="003711A4">
        <w:rPr>
          <w:rFonts w:ascii="Times New Roman" w:hAnsi="Times New Roman" w:cs="Times New Roman"/>
          <w:sz w:val="20"/>
          <w:szCs w:val="20"/>
          <w:lang w:val="en-US"/>
        </w:rPr>
        <w:t>non</w:t>
      </w:r>
      <w:r w:rsidR="006127CF"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cooperative</w:t>
      </w:r>
      <w:proofErr w:type="spellEnd"/>
      <w:r w:rsidRPr="003711A4">
        <w:rPr>
          <w:rFonts w:ascii="Times New Roman" w:hAnsi="Times New Roman" w:cs="Times New Roman"/>
          <w:sz w:val="20"/>
          <w:szCs w:val="20"/>
          <w:lang w:val="en-US"/>
        </w:rPr>
        <w:t xml:space="preserve"> athlete is at risk of receiving CNC.</w:t>
      </w:r>
    </w:p>
    <w:p w14:paraId="31AA34F3"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The Classification schedule has priority over the training periods, weighing schedules and draws.</w:t>
      </w:r>
    </w:p>
    <w:p w14:paraId="69BE1755" w14:textId="77777777"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Athlete must carry to the classification all the optical corrections they wear, either for daily living and/or for the sport practice and competition - glasses, contact lenses, filters … (as in the MDF). All must be updated – less than 1 year old, and with the original prescriptions.</w:t>
      </w:r>
    </w:p>
    <w:p w14:paraId="571770F4" w14:textId="2E941AAA"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3E01689F" w14:textId="77777777" w:rsidR="00860FD1" w:rsidRDefault="00860FD1" w:rsidP="0059284C">
      <w:pPr>
        <w:spacing w:after="0" w:line="360" w:lineRule="auto"/>
        <w:rPr>
          <w:rFonts w:ascii="Times New Roman" w:hAnsi="Times New Roman" w:cs="Times New Roman"/>
          <w:sz w:val="20"/>
          <w:szCs w:val="20"/>
          <w:lang w:val="en-US"/>
        </w:rPr>
      </w:pPr>
    </w:p>
    <w:p w14:paraId="3C91F58A" w14:textId="5DCA8948"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When assessed by the classification panel the athlete can be accompanied by one person and, if needed, by an interpreter. Both need to have the previous agreement from the athlete.</w:t>
      </w:r>
    </w:p>
    <w:p w14:paraId="0C2F46C5" w14:textId="2AA2CFC7"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Before starting the assessment by the International Classification panel, the athlete must sign the “Consent Form”, in </w:t>
      </w:r>
      <w:proofErr w:type="spellStart"/>
      <w:r w:rsidRPr="003711A4">
        <w:rPr>
          <w:rFonts w:ascii="Times New Roman" w:hAnsi="Times New Roman" w:cs="Times New Roman"/>
          <w:sz w:val="20"/>
          <w:szCs w:val="20"/>
          <w:lang w:val="en-US"/>
        </w:rPr>
        <w:t>fron</w:t>
      </w:r>
      <w:proofErr w:type="spellEnd"/>
      <w:r w:rsidRPr="003711A4">
        <w:rPr>
          <w:rFonts w:ascii="Times New Roman" w:hAnsi="Times New Roman" w:cs="Times New Roman"/>
          <w:sz w:val="20"/>
          <w:szCs w:val="20"/>
          <w:lang w:val="en-US"/>
        </w:rPr>
        <w:t xml:space="preserve"> of the classifiers or another designated classification person (testimony). The accompanying person and the interpreter (when needed) must also sign a “Confidential Commitment”. Please be fully informed and read those Forms before the classification day. Sign only at classification.</w:t>
      </w:r>
    </w:p>
    <w:p w14:paraId="0CBAAE8A"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When the classification is finished, the classifiers allocate a class and status, explaining and communicating it to the athlete. Classifiers and athlete must sign the Classification Form.</w:t>
      </w:r>
    </w:p>
    <w:p w14:paraId="70C695BC"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Suspicions of fake or manipulated documents, misrepresentation by the athlete or the complicity of the accompanying person or interpreter will be submitted to further investigation. Penalties can apply.</w:t>
      </w:r>
    </w:p>
    <w:p w14:paraId="0D6B3095"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The outcome of the classification will be published in a designated area by a partial or final/total list, within the posted time. Protests need to be accepted by the Chief Classifier at the event and the panel to reassess the athlete can be or not at the same event. Until the reassessment the athlete is permitted to compete in the Sport Class that was the subject of the Protest but with Review status. Class </w:t>
      </w:r>
      <w:proofErr w:type="gramStart"/>
      <w:r w:rsidRPr="003711A4">
        <w:rPr>
          <w:rFonts w:ascii="Times New Roman" w:hAnsi="Times New Roman" w:cs="Times New Roman"/>
          <w:sz w:val="20"/>
          <w:szCs w:val="20"/>
          <w:lang w:val="en-US"/>
        </w:rPr>
        <w:t>Non Eligible</w:t>
      </w:r>
      <w:proofErr w:type="gramEnd"/>
      <w:r w:rsidRPr="003711A4">
        <w:rPr>
          <w:rFonts w:ascii="Times New Roman" w:hAnsi="Times New Roman" w:cs="Times New Roman"/>
          <w:sz w:val="20"/>
          <w:szCs w:val="20"/>
          <w:lang w:val="en-US"/>
        </w:rPr>
        <w:t xml:space="preserve"> (NE) and Classification Not Completed (CNC) cannot be protested.</w:t>
      </w:r>
    </w:p>
    <w:p w14:paraId="64336B2A" w14:textId="77777777" w:rsidR="0059284C" w:rsidRPr="003711A4" w:rsidRDefault="0059284C" w:rsidP="002E5F96">
      <w:pPr>
        <w:spacing w:after="0" w:line="360" w:lineRule="auto"/>
        <w:rPr>
          <w:rFonts w:ascii="Times New Roman" w:hAnsi="Times New Roman" w:cs="Times New Roman"/>
          <w:sz w:val="20"/>
          <w:szCs w:val="20"/>
          <w:lang w:val="en-US"/>
        </w:rPr>
      </w:pPr>
    </w:p>
    <w:p w14:paraId="23A31C73" w14:textId="77777777" w:rsidR="0059284C" w:rsidRPr="003711A4" w:rsidRDefault="0059284C" w:rsidP="002E5F96">
      <w:pPr>
        <w:spacing w:after="0" w:line="360" w:lineRule="auto"/>
        <w:rPr>
          <w:rFonts w:ascii="Times New Roman" w:hAnsi="Times New Roman" w:cs="Times New Roman"/>
          <w:sz w:val="20"/>
          <w:szCs w:val="20"/>
          <w:lang w:val="en-US"/>
        </w:rPr>
      </w:pPr>
    </w:p>
    <w:p w14:paraId="43873AB9" w14:textId="77777777" w:rsidR="00A92362" w:rsidRPr="003711A4" w:rsidRDefault="00A92362" w:rsidP="002E5F96">
      <w:pPr>
        <w:spacing w:after="0" w:line="360" w:lineRule="auto"/>
        <w:rPr>
          <w:rFonts w:ascii="Times New Roman" w:hAnsi="Times New Roman" w:cs="Times New Roman"/>
          <w:sz w:val="20"/>
          <w:szCs w:val="20"/>
          <w:lang w:val="en-US"/>
        </w:rPr>
      </w:pPr>
    </w:p>
    <w:p w14:paraId="3A23ED55" w14:textId="77777777" w:rsidR="003711A4" w:rsidRPr="00E75A3F" w:rsidRDefault="003711A4">
      <w:pPr>
        <w:spacing w:after="0" w:line="360" w:lineRule="auto"/>
        <w:rPr>
          <w:rFonts w:ascii="Times New Roman" w:hAnsi="Times New Roman" w:cs="Times New Roman"/>
          <w:sz w:val="28"/>
          <w:szCs w:val="28"/>
          <w:lang w:val="en-US"/>
        </w:rPr>
      </w:pPr>
    </w:p>
    <w:p w14:paraId="3542ED82" w14:textId="77777777" w:rsidR="003711A4" w:rsidRPr="00E75A3F" w:rsidRDefault="003711A4">
      <w:pPr>
        <w:spacing w:after="0" w:line="360" w:lineRule="auto"/>
        <w:rPr>
          <w:rFonts w:ascii="Times New Roman" w:hAnsi="Times New Roman" w:cs="Times New Roman"/>
          <w:sz w:val="28"/>
          <w:szCs w:val="28"/>
          <w:lang w:val="en-US"/>
        </w:rPr>
      </w:pPr>
    </w:p>
    <w:p w14:paraId="0C97E595" w14:textId="77777777" w:rsidR="003711A4" w:rsidRPr="00E75A3F" w:rsidRDefault="003711A4">
      <w:pPr>
        <w:spacing w:after="0" w:line="360" w:lineRule="auto"/>
        <w:rPr>
          <w:rFonts w:ascii="Times New Roman" w:hAnsi="Times New Roman" w:cs="Times New Roman"/>
          <w:sz w:val="28"/>
          <w:szCs w:val="28"/>
          <w:lang w:val="en-US"/>
        </w:rPr>
      </w:pPr>
    </w:p>
    <w:sectPr w:rsidR="003711A4" w:rsidRPr="00E75A3F" w:rsidSect="00AB01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0F7F" w14:textId="77777777" w:rsidR="00D818AE" w:rsidRDefault="00D818AE" w:rsidP="004106DB">
      <w:pPr>
        <w:spacing w:after="0" w:line="240" w:lineRule="auto"/>
      </w:pPr>
      <w:r>
        <w:separator/>
      </w:r>
    </w:p>
  </w:endnote>
  <w:endnote w:type="continuationSeparator" w:id="0">
    <w:p w14:paraId="65FB49D9" w14:textId="77777777" w:rsidR="00D818AE" w:rsidRDefault="00D818AE" w:rsidP="0041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2D62" w14:textId="77777777" w:rsidR="00D818AE" w:rsidRDefault="00D818AE" w:rsidP="004106DB">
      <w:pPr>
        <w:spacing w:after="0" w:line="240" w:lineRule="auto"/>
      </w:pPr>
      <w:r>
        <w:separator/>
      </w:r>
    </w:p>
  </w:footnote>
  <w:footnote w:type="continuationSeparator" w:id="0">
    <w:p w14:paraId="1E9D87E6" w14:textId="77777777" w:rsidR="00D818AE" w:rsidRDefault="00D818AE" w:rsidP="0041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23D4A"/>
    <w:multiLevelType w:val="hybridMultilevel"/>
    <w:tmpl w:val="EC7E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248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96"/>
    <w:rsid w:val="0001705F"/>
    <w:rsid w:val="001102DF"/>
    <w:rsid w:val="00163281"/>
    <w:rsid w:val="001D35FC"/>
    <w:rsid w:val="001D743C"/>
    <w:rsid w:val="00220475"/>
    <w:rsid w:val="00257835"/>
    <w:rsid w:val="002579F4"/>
    <w:rsid w:val="00257A39"/>
    <w:rsid w:val="002E5F96"/>
    <w:rsid w:val="003329F5"/>
    <w:rsid w:val="00342F58"/>
    <w:rsid w:val="003711A4"/>
    <w:rsid w:val="003A273B"/>
    <w:rsid w:val="003C3F14"/>
    <w:rsid w:val="003C6308"/>
    <w:rsid w:val="003D426C"/>
    <w:rsid w:val="003E217A"/>
    <w:rsid w:val="004106DB"/>
    <w:rsid w:val="00424A7E"/>
    <w:rsid w:val="004E0CDD"/>
    <w:rsid w:val="005001DC"/>
    <w:rsid w:val="005055A4"/>
    <w:rsid w:val="0059284C"/>
    <w:rsid w:val="005E2CFB"/>
    <w:rsid w:val="006127CF"/>
    <w:rsid w:val="0061727D"/>
    <w:rsid w:val="006F1A2D"/>
    <w:rsid w:val="006F49DD"/>
    <w:rsid w:val="0074775D"/>
    <w:rsid w:val="00811F2E"/>
    <w:rsid w:val="008416B5"/>
    <w:rsid w:val="00860FD1"/>
    <w:rsid w:val="008A3E45"/>
    <w:rsid w:val="008A52E0"/>
    <w:rsid w:val="0092280B"/>
    <w:rsid w:val="00965191"/>
    <w:rsid w:val="00992F9A"/>
    <w:rsid w:val="009B6827"/>
    <w:rsid w:val="009C1FF8"/>
    <w:rsid w:val="009F4353"/>
    <w:rsid w:val="00A92362"/>
    <w:rsid w:val="00AB01F5"/>
    <w:rsid w:val="00AB6FF9"/>
    <w:rsid w:val="00AF7C1A"/>
    <w:rsid w:val="00B12F47"/>
    <w:rsid w:val="00B3007E"/>
    <w:rsid w:val="00B32741"/>
    <w:rsid w:val="00B9645F"/>
    <w:rsid w:val="00BA1488"/>
    <w:rsid w:val="00BA424F"/>
    <w:rsid w:val="00BD1DEE"/>
    <w:rsid w:val="00C05D12"/>
    <w:rsid w:val="00C35122"/>
    <w:rsid w:val="00C351D7"/>
    <w:rsid w:val="00C43636"/>
    <w:rsid w:val="00C56161"/>
    <w:rsid w:val="00D729EB"/>
    <w:rsid w:val="00D818AE"/>
    <w:rsid w:val="00DD3C38"/>
    <w:rsid w:val="00DE2A0B"/>
    <w:rsid w:val="00DF2138"/>
    <w:rsid w:val="00E50F8C"/>
    <w:rsid w:val="00E75A3F"/>
    <w:rsid w:val="00EE2005"/>
    <w:rsid w:val="00EF0F40"/>
    <w:rsid w:val="00F34B7F"/>
    <w:rsid w:val="00F57526"/>
    <w:rsid w:val="00F66286"/>
    <w:rsid w:val="00F9126B"/>
    <w:rsid w:val="00FC038B"/>
    <w:rsid w:val="00FC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2109"/>
  <w15:docId w15:val="{6644CEC1-FE6B-4722-AD2D-0AA1141C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DEE"/>
    <w:pPr>
      <w:ind w:left="720"/>
      <w:contextualSpacing/>
    </w:pPr>
  </w:style>
  <w:style w:type="table" w:styleId="a4">
    <w:name w:val="Table Grid"/>
    <w:basedOn w:val="a1"/>
    <w:uiPriority w:val="39"/>
    <w:rsid w:val="00BD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05D12"/>
    <w:rPr>
      <w:color w:val="0563C1" w:themeColor="hyperlink"/>
      <w:u w:val="single"/>
    </w:rPr>
  </w:style>
  <w:style w:type="character" w:styleId="a6">
    <w:name w:val="Unresolved Mention"/>
    <w:basedOn w:val="a0"/>
    <w:uiPriority w:val="99"/>
    <w:semiHidden/>
    <w:unhideWhenUsed/>
    <w:rsid w:val="00C05D12"/>
    <w:rPr>
      <w:color w:val="605E5C"/>
      <w:shd w:val="clear" w:color="auto" w:fill="E1DFDD"/>
    </w:rPr>
  </w:style>
  <w:style w:type="character" w:styleId="a7">
    <w:name w:val="annotation reference"/>
    <w:basedOn w:val="a0"/>
    <w:uiPriority w:val="99"/>
    <w:semiHidden/>
    <w:unhideWhenUsed/>
    <w:rsid w:val="008416B5"/>
    <w:rPr>
      <w:sz w:val="16"/>
      <w:szCs w:val="16"/>
    </w:rPr>
  </w:style>
  <w:style w:type="paragraph" w:styleId="a8">
    <w:name w:val="annotation text"/>
    <w:basedOn w:val="a"/>
    <w:link w:val="a9"/>
    <w:uiPriority w:val="99"/>
    <w:semiHidden/>
    <w:unhideWhenUsed/>
    <w:rsid w:val="008416B5"/>
    <w:pPr>
      <w:spacing w:line="240" w:lineRule="auto"/>
    </w:pPr>
    <w:rPr>
      <w:sz w:val="20"/>
      <w:szCs w:val="20"/>
    </w:rPr>
  </w:style>
  <w:style w:type="character" w:customStyle="1" w:styleId="a9">
    <w:name w:val="Текст примечания Знак"/>
    <w:basedOn w:val="a0"/>
    <w:link w:val="a8"/>
    <w:uiPriority w:val="99"/>
    <w:semiHidden/>
    <w:rsid w:val="008416B5"/>
    <w:rPr>
      <w:sz w:val="20"/>
      <w:szCs w:val="20"/>
    </w:rPr>
  </w:style>
  <w:style w:type="paragraph" w:styleId="aa">
    <w:name w:val="annotation subject"/>
    <w:basedOn w:val="a8"/>
    <w:next w:val="a8"/>
    <w:link w:val="ab"/>
    <w:uiPriority w:val="99"/>
    <w:semiHidden/>
    <w:unhideWhenUsed/>
    <w:rsid w:val="008416B5"/>
    <w:rPr>
      <w:b/>
      <w:bCs/>
    </w:rPr>
  </w:style>
  <w:style w:type="character" w:customStyle="1" w:styleId="ab">
    <w:name w:val="Тема примечания Знак"/>
    <w:basedOn w:val="a9"/>
    <w:link w:val="aa"/>
    <w:uiPriority w:val="99"/>
    <w:semiHidden/>
    <w:rsid w:val="008416B5"/>
    <w:rPr>
      <w:b/>
      <w:bCs/>
      <w:sz w:val="20"/>
      <w:szCs w:val="20"/>
    </w:rPr>
  </w:style>
  <w:style w:type="paragraph" w:styleId="ac">
    <w:name w:val="header"/>
    <w:basedOn w:val="a"/>
    <w:link w:val="ad"/>
    <w:uiPriority w:val="99"/>
    <w:unhideWhenUsed/>
    <w:rsid w:val="004106DB"/>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4106DB"/>
  </w:style>
  <w:style w:type="paragraph" w:styleId="ae">
    <w:name w:val="footer"/>
    <w:basedOn w:val="a"/>
    <w:link w:val="af"/>
    <w:uiPriority w:val="99"/>
    <w:unhideWhenUsed/>
    <w:rsid w:val="004106DB"/>
    <w:pPr>
      <w:tabs>
        <w:tab w:val="center" w:pos="4680"/>
        <w:tab w:val="right" w:pos="9360"/>
      </w:tabs>
      <w:spacing w:after="0" w:line="240" w:lineRule="auto"/>
    </w:pPr>
  </w:style>
  <w:style w:type="character" w:customStyle="1" w:styleId="af">
    <w:name w:val="Нижний колонтитул Знак"/>
    <w:basedOn w:val="a0"/>
    <w:link w:val="ae"/>
    <w:uiPriority w:val="99"/>
    <w:rsid w:val="0041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13206</Characters>
  <Application>Microsoft Office Word</Application>
  <DocSecurity>0</DocSecurity>
  <Lines>110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2025-08-11T17:33:00Z</dcterms:created>
  <dcterms:modified xsi:type="dcterms:W3CDTF">2025-08-11T17:33:00Z</dcterms:modified>
</cp:coreProperties>
</file>